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5114AD0C" w:rsidR="000624B6" w:rsidRPr="004B6C59" w:rsidRDefault="00BC6972" w:rsidP="004A01A8">
      <w:pPr>
        <w:pStyle w:val="NoSpacing"/>
        <w:rPr>
          <w:rFonts w:ascii="Arial Narrow" w:hAnsi="Arial Narrow"/>
          <w:b/>
          <w:sz w:val="44"/>
          <w:szCs w:val="44"/>
        </w:rPr>
      </w:pPr>
      <w:r>
        <w:rPr>
          <w:rFonts w:ascii="Arial Narrow" w:hAnsi="Arial Narrow"/>
          <w:b/>
          <w:noProof/>
          <w:sz w:val="24"/>
          <w:szCs w:val="24"/>
        </w:rPr>
        <w:drawing>
          <wp:anchor distT="0" distB="0" distL="114300" distR="114300" simplePos="0" relativeHeight="251661312" behindDoc="0" locked="0" layoutInCell="1" allowOverlap="1" wp14:anchorId="2798CF03" wp14:editId="02E572B4">
            <wp:simplePos x="0" y="0"/>
            <wp:positionH relativeFrom="column">
              <wp:align>right</wp:align>
            </wp:positionH>
            <wp:positionV relativeFrom="paragraph">
              <wp:posOffset>69850</wp:posOffset>
            </wp:positionV>
            <wp:extent cx="1552088" cy="1917700"/>
            <wp:effectExtent l="0" t="0" r="0" b="6350"/>
            <wp:wrapNone/>
            <wp:docPr id="116399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088" cy="1917700"/>
                    </a:xfrm>
                    <a:prstGeom prst="rect">
                      <a:avLst/>
                    </a:prstGeom>
                    <a:noFill/>
                  </pic:spPr>
                </pic:pic>
              </a:graphicData>
            </a:graphic>
            <wp14:sizeRelH relativeFrom="margin">
              <wp14:pctWidth>0</wp14:pctWidth>
            </wp14:sizeRelH>
            <wp14:sizeRelV relativeFrom="margin">
              <wp14:pctHeight>0</wp14:pctHeight>
            </wp14:sizeRelV>
          </wp:anchor>
        </w:drawing>
      </w:r>
      <w:r w:rsidR="00AB45F3" w:rsidRPr="004B6C59">
        <w:rPr>
          <w:rFonts w:ascii="Arial Narrow" w:hAnsi="Arial Narrow"/>
          <w:b/>
          <w:sz w:val="44"/>
          <w:szCs w:val="44"/>
        </w:rPr>
        <w:t xml:space="preserve">The </w:t>
      </w:r>
      <w:r w:rsidR="00276738" w:rsidRPr="004B6C59">
        <w:rPr>
          <w:rFonts w:ascii="Arial Narrow" w:hAnsi="Arial Narrow"/>
          <w:b/>
          <w:sz w:val="44"/>
          <w:szCs w:val="44"/>
        </w:rPr>
        <w:t>Order of Service</w:t>
      </w:r>
      <w:r w:rsidR="006828E8" w:rsidRPr="004B6C59">
        <w:rPr>
          <w:rFonts w:ascii="Arial Narrow" w:hAnsi="Arial Narrow"/>
          <w:b/>
          <w:sz w:val="44"/>
          <w:szCs w:val="44"/>
        </w:rPr>
        <w:t xml:space="preserve">                     </w:t>
      </w:r>
    </w:p>
    <w:p w14:paraId="4830F030" w14:textId="797253CB"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7B2C16F3" w14:textId="77777777" w:rsidR="00ED4004" w:rsidRDefault="00ED4004" w:rsidP="00DF207B">
      <w:pPr>
        <w:spacing w:after="0"/>
        <w:rPr>
          <w:rFonts w:ascii="Arial" w:eastAsia="Times New Roman" w:hAnsi="Arial" w:cs="Arial"/>
          <w:b/>
          <w:bCs/>
          <w:sz w:val="16"/>
          <w:szCs w:val="16"/>
        </w:rPr>
      </w:pPr>
    </w:p>
    <w:p w14:paraId="1C5CBB96" w14:textId="77777777" w:rsidR="00ED4004" w:rsidRPr="00ED4004" w:rsidRDefault="00ED4004" w:rsidP="00DF207B">
      <w:pPr>
        <w:spacing w:after="0"/>
        <w:rPr>
          <w:rFonts w:ascii="Arial" w:eastAsia="Times New Roman" w:hAnsi="Arial" w:cs="Arial"/>
          <w:b/>
          <w:bCs/>
          <w:sz w:val="16"/>
          <w:szCs w:val="16"/>
        </w:rPr>
      </w:pPr>
    </w:p>
    <w:p w14:paraId="3C35AE54" w14:textId="45C2BC77" w:rsidR="00501830" w:rsidRDefault="00501830" w:rsidP="00473682">
      <w:pPr>
        <w:pStyle w:val="NoSpacing"/>
        <w:rPr>
          <w:rFonts w:ascii="Arial" w:eastAsia="Times New Roman" w:hAnsi="Arial" w:cs="Arial"/>
          <w:bCs/>
          <w:i/>
          <w:sz w:val="40"/>
          <w:szCs w:val="40"/>
        </w:rPr>
      </w:pPr>
      <w:r w:rsidRPr="00501830">
        <w:rPr>
          <w:rFonts w:ascii="Arial" w:eastAsia="Times New Roman" w:hAnsi="Arial" w:cs="Arial"/>
          <w:bCs/>
          <w:i/>
          <w:sz w:val="40"/>
          <w:szCs w:val="40"/>
        </w:rPr>
        <w:t xml:space="preserve">THE </w:t>
      </w:r>
      <w:r w:rsidR="00115414">
        <w:rPr>
          <w:rFonts w:ascii="Arial" w:eastAsia="Times New Roman" w:hAnsi="Arial" w:cs="Arial"/>
          <w:bCs/>
          <w:i/>
          <w:sz w:val="40"/>
          <w:szCs w:val="40"/>
        </w:rPr>
        <w:t>THIRD</w:t>
      </w:r>
      <w:r w:rsidRPr="00501830">
        <w:rPr>
          <w:rFonts w:ascii="Arial" w:eastAsia="Times New Roman" w:hAnsi="Arial" w:cs="Arial"/>
          <w:bCs/>
          <w:i/>
          <w:sz w:val="40"/>
          <w:szCs w:val="40"/>
        </w:rPr>
        <w:t xml:space="preserve"> </w:t>
      </w:r>
    </w:p>
    <w:p w14:paraId="05B9BF49" w14:textId="6B9B3463" w:rsidR="00473682" w:rsidRDefault="00501830" w:rsidP="00473682">
      <w:pPr>
        <w:pStyle w:val="NoSpacing"/>
        <w:rPr>
          <w:rFonts w:ascii="Arial Narrow" w:hAnsi="Arial Narrow"/>
          <w:b/>
          <w:sz w:val="24"/>
          <w:szCs w:val="24"/>
        </w:rPr>
      </w:pPr>
      <w:r w:rsidRPr="00501830">
        <w:rPr>
          <w:rFonts w:ascii="Arial" w:eastAsia="Times New Roman" w:hAnsi="Arial" w:cs="Arial"/>
          <w:bCs/>
          <w:i/>
          <w:sz w:val="40"/>
          <w:szCs w:val="40"/>
        </w:rPr>
        <w:t>SUNDAY before LENT</w:t>
      </w:r>
    </w:p>
    <w:p w14:paraId="41EBFCBB" w14:textId="0A9B39C5" w:rsidR="00473682" w:rsidRDefault="00473682" w:rsidP="00473682">
      <w:pPr>
        <w:pStyle w:val="NoSpacing"/>
        <w:rPr>
          <w:rFonts w:ascii="Arial Narrow" w:hAnsi="Arial Narrow"/>
          <w:b/>
          <w:sz w:val="24"/>
          <w:szCs w:val="24"/>
        </w:rPr>
      </w:pPr>
    </w:p>
    <w:p w14:paraId="0DC5E885" w14:textId="77777777" w:rsidR="009D6CFD" w:rsidRDefault="009D6CFD" w:rsidP="001939B6">
      <w:pPr>
        <w:rPr>
          <w:rFonts w:ascii="Arial Narrow" w:hAnsi="Arial Narrow"/>
          <w:b/>
          <w:sz w:val="24"/>
          <w:szCs w:val="24"/>
        </w:rPr>
      </w:pPr>
    </w:p>
    <w:p w14:paraId="50E1F613" w14:textId="77777777" w:rsidR="009D6CFD" w:rsidRDefault="009D6CFD" w:rsidP="001939B6">
      <w:pPr>
        <w:rPr>
          <w:rFonts w:ascii="Arial Narrow" w:hAnsi="Arial Narrow"/>
          <w:b/>
          <w:sz w:val="24"/>
          <w:szCs w:val="24"/>
        </w:rPr>
      </w:pPr>
    </w:p>
    <w:p w14:paraId="5889410F" w14:textId="77777777" w:rsidR="00415CAC" w:rsidRPr="005D3B14" w:rsidRDefault="004A01A8" w:rsidP="00415CAC">
      <w:pPr>
        <w:spacing w:after="0"/>
        <w:rPr>
          <w:rFonts w:ascii="Arial Narrow" w:hAnsi="Arial Narrow" w:cs="Times New Roman"/>
          <w:b/>
          <w:bCs/>
          <w:sz w:val="24"/>
          <w:szCs w:val="24"/>
        </w:rPr>
      </w:pPr>
      <w:r>
        <w:rPr>
          <w:rFonts w:ascii="Arial Narrow" w:hAnsi="Arial Narrow"/>
          <w:b/>
          <w:sz w:val="24"/>
          <w:szCs w:val="24"/>
        </w:rPr>
        <w:t>Hymn</w:t>
      </w:r>
      <w:r w:rsidR="00F83B8F">
        <w:rPr>
          <w:rFonts w:ascii="Arial Narrow" w:hAnsi="Arial Narrow"/>
          <w:b/>
          <w:sz w:val="24"/>
          <w:szCs w:val="24"/>
        </w:rPr>
        <w:t xml:space="preserve">: </w:t>
      </w:r>
      <w:r w:rsidR="00415CAC" w:rsidRPr="00382543">
        <w:rPr>
          <w:rFonts w:ascii="Arial Narrow" w:hAnsi="Arial Narrow"/>
          <w:b/>
          <w:sz w:val="24"/>
          <w:szCs w:val="24"/>
        </w:rPr>
        <w:t>:</w:t>
      </w:r>
      <w:r w:rsidR="00415CAC">
        <w:rPr>
          <w:rFonts w:ascii="Arial Narrow" w:hAnsi="Arial Narrow"/>
          <w:b/>
          <w:sz w:val="24"/>
          <w:szCs w:val="24"/>
        </w:rPr>
        <w:t xml:space="preserve">   </w:t>
      </w:r>
      <w:r w:rsidR="00415CAC" w:rsidRPr="005D3B14">
        <w:rPr>
          <w:rFonts w:ascii="Arial Narrow" w:hAnsi="Arial Narrow" w:cs="Times New Roman"/>
          <w:b/>
          <w:bCs/>
          <w:sz w:val="24"/>
          <w:szCs w:val="24"/>
        </w:rPr>
        <w:t>Lead us, heavenly Father, lead us</w:t>
      </w:r>
    </w:p>
    <w:p w14:paraId="2491D263" w14:textId="77777777" w:rsidR="00415CAC" w:rsidRDefault="00415CAC" w:rsidP="00415CAC">
      <w:pPr>
        <w:pStyle w:val="NoSpacing"/>
        <w:rPr>
          <w:rFonts w:ascii="Arial Narrow" w:hAnsi="Arial Narrow"/>
          <w:b/>
          <w:sz w:val="24"/>
          <w:szCs w:val="24"/>
        </w:rPr>
      </w:pPr>
    </w:p>
    <w:p w14:paraId="0940F610"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Lead us, heavenly Father, lead us</w:t>
      </w:r>
    </w:p>
    <w:p w14:paraId="1C2C6BFA"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o'er the world's tempestuous sea;</w:t>
      </w:r>
    </w:p>
    <w:p w14:paraId="6F371715"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guard us, guide us, keep us, feed us,</w:t>
      </w:r>
    </w:p>
    <w:p w14:paraId="2F7D627D"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for we have no help but thee;</w:t>
      </w:r>
    </w:p>
    <w:p w14:paraId="78381193"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yet possessing every blessing,</w:t>
      </w:r>
    </w:p>
    <w:p w14:paraId="1A072F23"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if our God our Father be.</w:t>
      </w:r>
    </w:p>
    <w:p w14:paraId="20A81993" w14:textId="77777777" w:rsidR="00415CAC" w:rsidRPr="005D3B14" w:rsidRDefault="00415CAC" w:rsidP="00415CAC">
      <w:pPr>
        <w:spacing w:after="0"/>
        <w:rPr>
          <w:rFonts w:ascii="Arial Narrow" w:hAnsi="Arial Narrow" w:cs="Times New Roman"/>
          <w:b/>
          <w:bCs/>
          <w:sz w:val="16"/>
          <w:szCs w:val="16"/>
        </w:rPr>
      </w:pPr>
    </w:p>
    <w:p w14:paraId="6BE9D74B"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Saviour, breathe forgiveness o'er us:</w:t>
      </w:r>
    </w:p>
    <w:p w14:paraId="04F54F9C"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all our weakness thou dost know;</w:t>
      </w:r>
    </w:p>
    <w:p w14:paraId="51FBD4C9"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thou didst tread this earth before us,</w:t>
      </w:r>
    </w:p>
    <w:p w14:paraId="451EF6F0"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thou didst feel its keenest woe;</w:t>
      </w:r>
    </w:p>
    <w:p w14:paraId="4FF43FCF"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lone and dreary, faint and weary,</w:t>
      </w:r>
    </w:p>
    <w:p w14:paraId="6840D43E"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through the desert thou didst go.</w:t>
      </w:r>
    </w:p>
    <w:p w14:paraId="1A1B4BE2" w14:textId="77777777" w:rsidR="00415CAC" w:rsidRPr="005D3B14" w:rsidRDefault="00415CAC" w:rsidP="00415CAC">
      <w:pPr>
        <w:spacing w:after="0"/>
        <w:rPr>
          <w:rFonts w:ascii="Arial Narrow" w:hAnsi="Arial Narrow" w:cs="Times New Roman"/>
          <w:b/>
          <w:bCs/>
          <w:sz w:val="16"/>
          <w:szCs w:val="16"/>
        </w:rPr>
      </w:pPr>
    </w:p>
    <w:p w14:paraId="243ACC29"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Spirit of our God, descending,</w:t>
      </w:r>
    </w:p>
    <w:p w14:paraId="7EB6F710"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fill our hearts with heavenly joy,</w:t>
      </w:r>
    </w:p>
    <w:p w14:paraId="4C312D87"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love with every passion blending,</w:t>
      </w:r>
    </w:p>
    <w:p w14:paraId="15AC72AE"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pleasure that can never cloy:</w:t>
      </w:r>
    </w:p>
    <w:p w14:paraId="13B84080" w14:textId="77777777" w:rsidR="00415CAC" w:rsidRPr="005D3B14"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thus provided, pardoned, guided,</w:t>
      </w:r>
    </w:p>
    <w:p w14:paraId="591DD66F" w14:textId="77777777" w:rsidR="00415CAC" w:rsidRDefault="00415CAC" w:rsidP="00415CAC">
      <w:pPr>
        <w:spacing w:after="0"/>
        <w:rPr>
          <w:rFonts w:ascii="Arial Narrow" w:hAnsi="Arial Narrow" w:cs="Times New Roman"/>
          <w:b/>
          <w:bCs/>
          <w:sz w:val="24"/>
          <w:szCs w:val="24"/>
        </w:rPr>
      </w:pPr>
      <w:r w:rsidRPr="005D3B14">
        <w:rPr>
          <w:rFonts w:ascii="Arial Narrow" w:hAnsi="Arial Narrow" w:cs="Times New Roman"/>
          <w:b/>
          <w:bCs/>
          <w:sz w:val="24"/>
          <w:szCs w:val="24"/>
        </w:rPr>
        <w:t>nothing can our peace destroy</w:t>
      </w:r>
    </w:p>
    <w:p w14:paraId="00F7D3C7" w14:textId="77777777" w:rsidR="00415CAC" w:rsidRDefault="00415CAC" w:rsidP="00415CAC">
      <w:pPr>
        <w:spacing w:after="0"/>
        <w:rPr>
          <w:rFonts w:ascii="Arial Narrow" w:hAnsi="Arial Narrow" w:cs="Times New Roman"/>
          <w:b/>
          <w:bCs/>
          <w:sz w:val="24"/>
          <w:szCs w:val="24"/>
        </w:rPr>
      </w:pPr>
    </w:p>
    <w:p w14:paraId="6C6EF900" w14:textId="77777777" w:rsidR="00415CAC" w:rsidRDefault="00415CAC" w:rsidP="00415CAC">
      <w:pPr>
        <w:spacing w:after="0"/>
        <w:rPr>
          <w:rFonts w:ascii="Arial Narrow" w:hAnsi="Arial Narrow" w:cs="Times New Roman"/>
          <w:b/>
          <w:bCs/>
          <w:sz w:val="24"/>
          <w:szCs w:val="24"/>
        </w:rPr>
      </w:pPr>
    </w:p>
    <w:p w14:paraId="32C7549B" w14:textId="77777777" w:rsidR="00415CAC" w:rsidRDefault="00415CAC" w:rsidP="00415CAC">
      <w:pPr>
        <w:spacing w:after="0"/>
        <w:rPr>
          <w:rFonts w:ascii="Arial Narrow" w:hAnsi="Arial Narrow" w:cs="Times New Roman"/>
          <w:b/>
          <w:bCs/>
          <w:sz w:val="24"/>
          <w:szCs w:val="24"/>
        </w:rPr>
      </w:pPr>
    </w:p>
    <w:p w14:paraId="1D6752D2" w14:textId="785367F0" w:rsidR="000F4078" w:rsidRPr="00415CAC" w:rsidRDefault="007A33B2" w:rsidP="00415CAC">
      <w:pPr>
        <w:spacing w:after="0"/>
        <w:rPr>
          <w:rFonts w:ascii="Arial Narrow" w:hAnsi="Arial Narrow" w:cs="Times New Roman"/>
          <w:b/>
          <w:bCs/>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14667A" w:rsidRDefault="000F4078" w:rsidP="000F4078">
      <w:pPr>
        <w:pStyle w:val="NoSpacing"/>
        <w:rPr>
          <w:rFonts w:ascii="Arial Narrow" w:hAnsi="Arial Narrow" w:cs="Arial"/>
          <w:sz w:val="8"/>
          <w:szCs w:val="8"/>
        </w:rPr>
      </w:pPr>
    </w:p>
    <w:p w14:paraId="4F1690B1"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713F93D1" w14:textId="77777777" w:rsidR="00295AE6" w:rsidRPr="0014667A" w:rsidRDefault="00295AE6" w:rsidP="002E501F">
      <w:pPr>
        <w:pStyle w:val="NoSpacing"/>
        <w:rPr>
          <w:rFonts w:ascii="Arial Narrow" w:hAnsi="Arial Narrow"/>
          <w:sz w:val="12"/>
          <w:szCs w:val="12"/>
        </w:rPr>
      </w:pPr>
    </w:p>
    <w:p w14:paraId="23CE79E9" w14:textId="1F85F61E"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2B2775FB"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mighty God and Prince of Peace. </w:t>
      </w:r>
      <w:r w:rsidRPr="0014667A">
        <w:rPr>
          <w:rFonts w:ascii="Arial Narrow" w:hAnsi="Arial Narrow"/>
          <w:b/>
          <w:sz w:val="24"/>
          <w:szCs w:val="24"/>
        </w:rPr>
        <w:t>Lord, have mercy.</w:t>
      </w:r>
    </w:p>
    <w:p w14:paraId="23E5D88E"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Son of God and Son of Mary. </w:t>
      </w:r>
      <w:r w:rsidRPr="0014667A">
        <w:rPr>
          <w:rFonts w:ascii="Arial Narrow" w:hAnsi="Arial Narrow"/>
          <w:b/>
          <w:sz w:val="24"/>
          <w:szCs w:val="24"/>
        </w:rPr>
        <w:t>Christ, have mercy.</w:t>
      </w:r>
    </w:p>
    <w:p w14:paraId="43B1862B"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Word made flesh and splendour of the Father.. </w:t>
      </w:r>
      <w:r w:rsidRPr="0014667A">
        <w:rPr>
          <w:rFonts w:ascii="Arial Narrow" w:hAnsi="Arial Narrow"/>
          <w:b/>
          <w:sz w:val="24"/>
          <w:szCs w:val="24"/>
        </w:rPr>
        <w:t>Lord, have mercy.</w:t>
      </w:r>
    </w:p>
    <w:p w14:paraId="724CE229" w14:textId="77777777" w:rsidR="001D18BD" w:rsidRPr="002E501F" w:rsidRDefault="001D18BD" w:rsidP="000F4078">
      <w:pPr>
        <w:pStyle w:val="NoSpacing"/>
        <w:rPr>
          <w:rFonts w:ascii="Arial Narrow" w:hAnsi="Arial Narrow"/>
          <w:sz w:val="8"/>
          <w:szCs w:val="8"/>
        </w:rPr>
      </w:pPr>
    </w:p>
    <w:p w14:paraId="4073F196" w14:textId="4C0C76CD"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D0F4093" w14:textId="77777777" w:rsidR="002E501F" w:rsidRDefault="002E501F" w:rsidP="002E501F">
      <w:pPr>
        <w:pStyle w:val="NoSpacing"/>
        <w:rPr>
          <w:rFonts w:ascii="Arial Narrow" w:hAnsi="Arial Narrow"/>
          <w:sz w:val="12"/>
          <w:szCs w:val="12"/>
          <w:lang w:eastAsia="en-GB"/>
        </w:rPr>
      </w:pPr>
    </w:p>
    <w:p w14:paraId="156B8209" w14:textId="77777777" w:rsidR="007E7877" w:rsidRDefault="007E7877" w:rsidP="002E501F">
      <w:pPr>
        <w:pStyle w:val="NoSpacing"/>
        <w:rPr>
          <w:rFonts w:ascii="Arial Narrow" w:hAnsi="Arial Narrow"/>
          <w:sz w:val="12"/>
          <w:szCs w:val="12"/>
          <w:lang w:eastAsia="en-GB"/>
        </w:rPr>
      </w:pPr>
    </w:p>
    <w:p w14:paraId="4C9E4464" w14:textId="77777777" w:rsidR="007E7877" w:rsidRPr="0014667A" w:rsidRDefault="007E7877" w:rsidP="002E501F">
      <w:pPr>
        <w:pStyle w:val="NoSpacing"/>
        <w:rPr>
          <w:rFonts w:ascii="Arial Narrow" w:hAnsi="Arial Narrow"/>
          <w:sz w:val="12"/>
          <w:szCs w:val="12"/>
          <w:lang w:eastAsia="en-GB"/>
        </w:rPr>
      </w:pPr>
    </w:p>
    <w:p w14:paraId="58F78C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glory be to God on high;</w:t>
      </w:r>
    </w:p>
    <w:p w14:paraId="2BC8C5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Saviour who has gained the victory;</w:t>
      </w:r>
    </w:p>
    <w:p w14:paraId="50405537"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Spirit, fount of love and sanctity;</w:t>
      </w:r>
    </w:p>
    <w:p w14:paraId="4F11F5F9"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to the Triune Majesty.</w:t>
      </w:r>
    </w:p>
    <w:p w14:paraId="6C7D8A1C" w14:textId="77777777" w:rsidR="00F948EA" w:rsidRDefault="00F948EA" w:rsidP="00F948EA">
      <w:pPr>
        <w:spacing w:after="0" w:line="240" w:lineRule="auto"/>
        <w:jc w:val="both"/>
        <w:rPr>
          <w:rFonts w:ascii="Arial Narrow" w:hAnsi="Arial Narrow"/>
          <w:b/>
          <w:bCs/>
          <w:sz w:val="24"/>
          <w:szCs w:val="24"/>
          <w:lang w:eastAsia="en-GB"/>
        </w:rPr>
      </w:pPr>
    </w:p>
    <w:p w14:paraId="251A18C6" w14:textId="77777777" w:rsidR="00B42BF4" w:rsidRPr="009E4DDA" w:rsidRDefault="00B42BF4" w:rsidP="00B42BF4">
      <w:pPr>
        <w:spacing w:after="0" w:line="240" w:lineRule="auto"/>
        <w:jc w:val="both"/>
        <w:rPr>
          <w:rFonts w:ascii="Arial Narrow" w:hAnsi="Arial Narrow"/>
          <w:sz w:val="24"/>
          <w:szCs w:val="24"/>
        </w:rPr>
      </w:pPr>
      <w:bookmarkStart w:id="0" w:name="_Hlk188345594"/>
      <w:r w:rsidRPr="00AC2D75">
        <w:rPr>
          <w:rFonts w:ascii="Arial Narrow" w:hAnsi="Arial Narrow"/>
          <w:b/>
          <w:bCs/>
          <w:sz w:val="24"/>
          <w:szCs w:val="24"/>
          <w:lang w:eastAsia="en-GB"/>
        </w:rPr>
        <w:t xml:space="preserve">Collect:  </w:t>
      </w:r>
      <w:r w:rsidRPr="009E4DDA">
        <w:rPr>
          <w:rFonts w:ascii="Arial Narrow" w:hAnsi="Arial Narrow"/>
          <w:sz w:val="24"/>
          <w:szCs w:val="24"/>
        </w:rPr>
        <w:t>O God,</w:t>
      </w:r>
      <w:r>
        <w:rPr>
          <w:rFonts w:ascii="Arial Narrow" w:hAnsi="Arial Narrow"/>
          <w:sz w:val="24"/>
          <w:szCs w:val="24"/>
        </w:rPr>
        <w:t xml:space="preserve"> </w:t>
      </w:r>
      <w:r w:rsidRPr="009E4DDA">
        <w:rPr>
          <w:rFonts w:ascii="Arial Narrow" w:hAnsi="Arial Narrow"/>
          <w:sz w:val="24"/>
          <w:szCs w:val="24"/>
        </w:rPr>
        <w:t>you know us to be set</w:t>
      </w:r>
      <w:r>
        <w:rPr>
          <w:rFonts w:ascii="Arial Narrow" w:hAnsi="Arial Narrow"/>
          <w:sz w:val="24"/>
          <w:szCs w:val="24"/>
        </w:rPr>
        <w:t xml:space="preserve"> </w:t>
      </w:r>
      <w:r w:rsidRPr="009E4DDA">
        <w:rPr>
          <w:rFonts w:ascii="Arial Narrow" w:hAnsi="Arial Narrow"/>
          <w:sz w:val="24"/>
          <w:szCs w:val="24"/>
        </w:rPr>
        <w:t>in the midst of so many and great dangers,</w:t>
      </w:r>
    </w:p>
    <w:p w14:paraId="75352D6E" w14:textId="4F67FF27" w:rsidR="00B42BF4" w:rsidRPr="009E4DDA" w:rsidRDefault="00B42BF4" w:rsidP="00B42BF4">
      <w:pPr>
        <w:spacing w:after="0" w:line="240" w:lineRule="auto"/>
        <w:jc w:val="both"/>
        <w:rPr>
          <w:rFonts w:ascii="Arial Narrow" w:hAnsi="Arial Narrow"/>
          <w:sz w:val="24"/>
          <w:szCs w:val="24"/>
        </w:rPr>
      </w:pPr>
      <w:r w:rsidRPr="009E4DDA">
        <w:rPr>
          <w:rFonts w:ascii="Arial Narrow" w:hAnsi="Arial Narrow"/>
          <w:sz w:val="24"/>
          <w:szCs w:val="24"/>
        </w:rPr>
        <w:t>that by reason of the frailty of our nature</w:t>
      </w:r>
      <w:r>
        <w:rPr>
          <w:rFonts w:ascii="Arial Narrow" w:hAnsi="Arial Narrow"/>
          <w:sz w:val="24"/>
          <w:szCs w:val="24"/>
        </w:rPr>
        <w:t xml:space="preserve"> </w:t>
      </w:r>
      <w:r w:rsidRPr="009E4DDA">
        <w:rPr>
          <w:rFonts w:ascii="Arial Narrow" w:hAnsi="Arial Narrow"/>
          <w:sz w:val="24"/>
          <w:szCs w:val="24"/>
        </w:rPr>
        <w:t>we cannot always stand upright:</w:t>
      </w:r>
      <w:r>
        <w:rPr>
          <w:rFonts w:ascii="Arial Narrow" w:hAnsi="Arial Narrow"/>
          <w:sz w:val="24"/>
          <w:szCs w:val="24"/>
        </w:rPr>
        <w:t xml:space="preserve"> </w:t>
      </w:r>
      <w:r w:rsidRPr="009E4DDA">
        <w:rPr>
          <w:rFonts w:ascii="Arial Narrow" w:hAnsi="Arial Narrow"/>
          <w:sz w:val="24"/>
          <w:szCs w:val="24"/>
        </w:rPr>
        <w:t>grant to us such strength and protection</w:t>
      </w:r>
      <w:r>
        <w:rPr>
          <w:rFonts w:ascii="Arial Narrow" w:hAnsi="Arial Narrow"/>
          <w:sz w:val="24"/>
          <w:szCs w:val="24"/>
        </w:rPr>
        <w:t xml:space="preserve"> </w:t>
      </w:r>
      <w:r w:rsidRPr="009E4DDA">
        <w:rPr>
          <w:rFonts w:ascii="Arial Narrow" w:hAnsi="Arial Narrow"/>
          <w:sz w:val="24"/>
          <w:szCs w:val="24"/>
        </w:rPr>
        <w:t>as may support us in all dangers</w:t>
      </w:r>
      <w:r>
        <w:rPr>
          <w:rFonts w:ascii="Arial Narrow" w:hAnsi="Arial Narrow"/>
          <w:sz w:val="24"/>
          <w:szCs w:val="24"/>
        </w:rPr>
        <w:t xml:space="preserve"> </w:t>
      </w:r>
      <w:r w:rsidRPr="009E4DDA">
        <w:rPr>
          <w:rFonts w:ascii="Arial Narrow" w:hAnsi="Arial Narrow"/>
          <w:sz w:val="24"/>
          <w:szCs w:val="24"/>
        </w:rPr>
        <w:t>and carry us through all temptations;</w:t>
      </w:r>
      <w:r>
        <w:rPr>
          <w:rFonts w:ascii="Arial Narrow" w:hAnsi="Arial Narrow"/>
          <w:sz w:val="24"/>
          <w:szCs w:val="24"/>
        </w:rPr>
        <w:t xml:space="preserve"> </w:t>
      </w:r>
      <w:r w:rsidRPr="009E4DDA">
        <w:rPr>
          <w:rFonts w:ascii="Arial Narrow" w:hAnsi="Arial Narrow"/>
          <w:sz w:val="24"/>
          <w:szCs w:val="24"/>
        </w:rPr>
        <w:t>through Jesus Christ your Son our Lord,</w:t>
      </w:r>
      <w:r>
        <w:rPr>
          <w:rFonts w:ascii="Arial Narrow" w:hAnsi="Arial Narrow"/>
          <w:sz w:val="24"/>
          <w:szCs w:val="24"/>
        </w:rPr>
        <w:t xml:space="preserve"> </w:t>
      </w:r>
      <w:r w:rsidRPr="009E4DDA">
        <w:rPr>
          <w:rFonts w:ascii="Arial Narrow" w:hAnsi="Arial Narrow"/>
          <w:sz w:val="24"/>
          <w:szCs w:val="24"/>
        </w:rPr>
        <w:t>who is alive and reigns with you</w:t>
      </w:r>
      <w:r>
        <w:rPr>
          <w:rFonts w:ascii="Arial Narrow" w:hAnsi="Arial Narrow"/>
          <w:sz w:val="24"/>
          <w:szCs w:val="24"/>
        </w:rPr>
        <w:t xml:space="preserve"> </w:t>
      </w:r>
      <w:r w:rsidRPr="009E4DDA">
        <w:rPr>
          <w:rFonts w:ascii="Arial Narrow" w:hAnsi="Arial Narrow"/>
          <w:sz w:val="24"/>
          <w:szCs w:val="24"/>
        </w:rPr>
        <w:t>and the Holy Spirit,</w:t>
      </w:r>
      <w:r>
        <w:rPr>
          <w:rFonts w:ascii="Arial Narrow" w:hAnsi="Arial Narrow"/>
          <w:sz w:val="24"/>
          <w:szCs w:val="24"/>
        </w:rPr>
        <w:t xml:space="preserve"> </w:t>
      </w:r>
      <w:r w:rsidRPr="009E4DDA">
        <w:rPr>
          <w:rFonts w:ascii="Arial Narrow" w:hAnsi="Arial Narrow"/>
          <w:sz w:val="24"/>
          <w:szCs w:val="24"/>
        </w:rPr>
        <w:t>one God, now and for ever.</w:t>
      </w:r>
      <w:r>
        <w:rPr>
          <w:rFonts w:ascii="Arial Narrow" w:hAnsi="Arial Narrow"/>
          <w:sz w:val="24"/>
          <w:szCs w:val="24"/>
        </w:rPr>
        <w:t xml:space="preserve">   </w:t>
      </w:r>
      <w:r w:rsidRPr="009E4DDA">
        <w:rPr>
          <w:rFonts w:ascii="Arial Narrow" w:hAnsi="Arial Narrow"/>
          <w:b/>
          <w:bCs/>
          <w:sz w:val="24"/>
          <w:szCs w:val="24"/>
        </w:rPr>
        <w:t>Amen.</w:t>
      </w:r>
    </w:p>
    <w:p w14:paraId="141CDC6F" w14:textId="77777777" w:rsidR="00B42BF4" w:rsidRDefault="00B42BF4" w:rsidP="00B42BF4">
      <w:pPr>
        <w:spacing w:line="240" w:lineRule="auto"/>
        <w:jc w:val="both"/>
        <w:rPr>
          <w:rFonts w:ascii="Arial Narrow" w:hAnsi="Arial Narrow" w:cs="Arial"/>
          <w:sz w:val="24"/>
          <w:szCs w:val="24"/>
        </w:rPr>
      </w:pPr>
      <w:r>
        <w:rPr>
          <w:rFonts w:ascii="Arial Narrow" w:hAnsi="Arial Narrow" w:cs="Arial"/>
          <w:sz w:val="24"/>
          <w:szCs w:val="24"/>
        </w:rPr>
        <w:t xml:space="preserve"> </w:t>
      </w:r>
    </w:p>
    <w:p w14:paraId="1A9DC356" w14:textId="77777777" w:rsidR="00B42BF4" w:rsidRPr="009A6AEB" w:rsidRDefault="00B42BF4" w:rsidP="00B42BF4">
      <w:pPr>
        <w:spacing w:line="240" w:lineRule="auto"/>
        <w:jc w:val="both"/>
        <w:rPr>
          <w:rFonts w:ascii="Arial Narrow" w:hAnsi="Arial Narrow" w:cs="Arial"/>
          <w:sz w:val="8"/>
          <w:szCs w:val="8"/>
        </w:rPr>
      </w:pPr>
    </w:p>
    <w:p w14:paraId="32415163" w14:textId="77777777" w:rsidR="00B42BF4" w:rsidRPr="00726CF3" w:rsidRDefault="00B42BF4" w:rsidP="00B42BF4">
      <w:pPr>
        <w:pStyle w:val="NoSpacing"/>
        <w:rPr>
          <w:rFonts w:ascii="Arial Narrow" w:eastAsia="Calibri" w:hAnsi="Arial Narrow" w:cs="Times New Roman"/>
          <w:b/>
          <w:bCs/>
          <w:sz w:val="24"/>
          <w:szCs w:val="24"/>
          <w:lang w:eastAsia="en-GB"/>
        </w:rPr>
      </w:pPr>
      <w:r>
        <w:rPr>
          <w:rFonts w:ascii="Arial Narrow" w:eastAsia="Calibri" w:hAnsi="Arial Narrow" w:cs="Times New Roman"/>
          <w:b/>
          <w:bCs/>
          <w:sz w:val="24"/>
          <w:szCs w:val="24"/>
          <w:lang w:eastAsia="en-GB"/>
        </w:rPr>
        <w:t xml:space="preserve">A reading from the book of the prophet </w:t>
      </w:r>
      <w:r w:rsidRPr="00726CF3">
        <w:rPr>
          <w:rFonts w:ascii="Arial Narrow" w:eastAsia="Calibri" w:hAnsi="Arial Narrow" w:cs="Times New Roman"/>
          <w:b/>
          <w:bCs/>
          <w:sz w:val="24"/>
          <w:szCs w:val="24"/>
          <w:lang w:eastAsia="en-GB"/>
        </w:rPr>
        <w:t>Jeremiah                                    17. 5-10</w:t>
      </w:r>
    </w:p>
    <w:p w14:paraId="0EDC0C3F" w14:textId="77777777" w:rsidR="00B42BF4" w:rsidRPr="00726CF3" w:rsidRDefault="00B42BF4" w:rsidP="00B42BF4">
      <w:pPr>
        <w:pStyle w:val="NoSpacing"/>
        <w:jc w:val="both"/>
        <w:rPr>
          <w:rFonts w:ascii="Arial Narrow" w:eastAsia="Calibri" w:hAnsi="Arial Narrow" w:cs="Times New Roman"/>
          <w:sz w:val="24"/>
          <w:szCs w:val="24"/>
          <w:lang w:eastAsia="en-GB"/>
        </w:rPr>
      </w:pPr>
      <w:r w:rsidRPr="00726CF3">
        <w:rPr>
          <w:rFonts w:ascii="Arial Narrow" w:eastAsia="Calibri" w:hAnsi="Arial Narrow" w:cs="Times New Roman"/>
          <w:sz w:val="24"/>
          <w:szCs w:val="24"/>
          <w:lang w:eastAsia="en-GB"/>
        </w:rPr>
        <w:t>Thus says the Lord: Cursed are those who trust in mere mortals and make mere flesh their strength, whose hearts turn away from the Lord. They shall be like a shrub in the desert, and shall not see when relief comes. They shall live in the parched places of the wilderness, in an uninhabited salt land.</w:t>
      </w:r>
      <w:r>
        <w:rPr>
          <w:rFonts w:ascii="Arial Narrow" w:eastAsia="Calibri" w:hAnsi="Arial Narrow" w:cs="Times New Roman"/>
          <w:sz w:val="24"/>
          <w:szCs w:val="24"/>
          <w:lang w:eastAsia="en-GB"/>
        </w:rPr>
        <w:t xml:space="preserve">   </w:t>
      </w:r>
      <w:r w:rsidRPr="00726CF3">
        <w:rPr>
          <w:rFonts w:ascii="Arial Narrow" w:eastAsia="Calibri" w:hAnsi="Arial Narrow" w:cs="Times New Roman"/>
          <w:sz w:val="24"/>
          <w:szCs w:val="24"/>
          <w:lang w:eastAsia="en-GB"/>
        </w:rPr>
        <w:t xml:space="preserve">Blessed are those who trust in the Lord, whose trust is the Lord. They shall be like a tree planted by water, sending out its roots by the stream. It shall not fear when heat comes, and its leaves shall stay green; in the year of drought it is not anxious, and it does not cease to bear fruit. </w:t>
      </w:r>
      <w:r>
        <w:rPr>
          <w:rFonts w:ascii="Arial Narrow" w:eastAsia="Calibri" w:hAnsi="Arial Narrow" w:cs="Times New Roman"/>
          <w:sz w:val="24"/>
          <w:szCs w:val="24"/>
          <w:lang w:eastAsia="en-GB"/>
        </w:rPr>
        <w:t xml:space="preserve">  </w:t>
      </w:r>
      <w:r w:rsidRPr="00726CF3">
        <w:rPr>
          <w:rFonts w:ascii="Arial Narrow" w:eastAsia="Calibri" w:hAnsi="Arial Narrow" w:cs="Times New Roman"/>
          <w:sz w:val="24"/>
          <w:szCs w:val="24"/>
          <w:lang w:eastAsia="en-GB"/>
        </w:rPr>
        <w:t xml:space="preserve">The heart is devious above all else; it is perverse—who can understand it? I the Lord test the </w:t>
      </w:r>
      <w:r w:rsidRPr="00726CF3">
        <w:rPr>
          <w:rFonts w:ascii="Arial Narrow" w:eastAsia="Calibri" w:hAnsi="Arial Narrow" w:cs="Times New Roman"/>
          <w:sz w:val="24"/>
          <w:szCs w:val="24"/>
          <w:lang w:eastAsia="en-GB"/>
        </w:rPr>
        <w:lastRenderedPageBreak/>
        <w:t>mind and search the heart, to give to all according to their ways, according to the fruit of their doings.</w:t>
      </w:r>
    </w:p>
    <w:p w14:paraId="2ACE9917" w14:textId="77777777" w:rsidR="00B42BF4" w:rsidRDefault="00B42BF4" w:rsidP="00B42BF4">
      <w:pPr>
        <w:pStyle w:val="NoSpacing"/>
        <w:jc w:val="both"/>
        <w:rPr>
          <w:rFonts w:ascii="Arial Narrow" w:eastAsia="Calibri" w:hAnsi="Arial Narrow" w:cs="Times New Roman"/>
          <w:b/>
          <w:bCs/>
          <w:sz w:val="24"/>
          <w:szCs w:val="24"/>
          <w:lang w:eastAsia="en-GB"/>
        </w:rPr>
      </w:pPr>
      <w:r w:rsidRPr="005571A1">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52D3D6C7" w14:textId="77777777" w:rsidR="00B42BF4" w:rsidRPr="00F77A68" w:rsidRDefault="00B42BF4" w:rsidP="00B42BF4">
      <w:pPr>
        <w:pStyle w:val="NoSpacing"/>
        <w:jc w:val="both"/>
        <w:rPr>
          <w:rFonts w:ascii="Arial Narrow" w:eastAsia="Calibri" w:hAnsi="Arial Narrow" w:cs="Times New Roman"/>
          <w:sz w:val="24"/>
          <w:szCs w:val="24"/>
          <w:lang w:eastAsia="en-GB"/>
        </w:rPr>
      </w:pPr>
    </w:p>
    <w:p w14:paraId="23E37ED0" w14:textId="77777777" w:rsidR="00B42BF4" w:rsidRPr="000E0DA9" w:rsidRDefault="00B42BF4" w:rsidP="00B42BF4">
      <w:pPr>
        <w:pStyle w:val="NoSpacing"/>
        <w:rPr>
          <w:rFonts w:ascii="Arial Narrow" w:eastAsia="Calibri" w:hAnsi="Arial Narrow" w:cs="Times New Roman"/>
          <w:b/>
          <w:bCs/>
          <w:sz w:val="16"/>
          <w:szCs w:val="16"/>
          <w:lang w:eastAsia="en-GB"/>
        </w:rPr>
      </w:pPr>
    </w:p>
    <w:p w14:paraId="6984C854" w14:textId="77777777" w:rsidR="00B42BF4" w:rsidRDefault="00B42BF4" w:rsidP="00B42BF4">
      <w:pPr>
        <w:pStyle w:val="NoSpacing"/>
        <w:jc w:val="both"/>
        <w:rPr>
          <w:rFonts w:ascii="Arial Narrow" w:hAnsi="Arial Narrow" w:cs="Arial"/>
          <w:b/>
          <w:bCs/>
          <w:sz w:val="24"/>
          <w:szCs w:val="24"/>
          <w:lang w:eastAsia="en-GB"/>
        </w:rPr>
      </w:pPr>
      <w:r>
        <w:rPr>
          <w:rFonts w:ascii="Arial Narrow" w:hAnsi="Arial Narrow" w:cs="Arial"/>
          <w:b/>
          <w:bCs/>
          <w:sz w:val="24"/>
          <w:szCs w:val="24"/>
          <w:lang w:eastAsia="en-GB"/>
        </w:rPr>
        <w:t xml:space="preserve">Psalm 1.       </w:t>
      </w:r>
    </w:p>
    <w:p w14:paraId="26062565" w14:textId="77777777" w:rsidR="00B42BF4" w:rsidRDefault="00B42BF4" w:rsidP="00B42BF4">
      <w:pPr>
        <w:pStyle w:val="NoSpacing"/>
        <w:jc w:val="both"/>
        <w:rPr>
          <w:rFonts w:ascii="Arial Narrow" w:hAnsi="Arial Narrow" w:cs="Arial"/>
          <w:b/>
          <w:bCs/>
          <w:sz w:val="24"/>
          <w:szCs w:val="24"/>
          <w:lang w:eastAsia="en-GB"/>
        </w:rPr>
      </w:pPr>
    </w:p>
    <w:p w14:paraId="54D5563A" w14:textId="77777777" w:rsidR="00B42BF4" w:rsidRDefault="00B42BF4" w:rsidP="00B42BF4">
      <w:pPr>
        <w:pStyle w:val="NoSpacing"/>
        <w:jc w:val="both"/>
        <w:rPr>
          <w:rFonts w:ascii="Arial Narrow" w:hAnsi="Arial Narrow" w:cs="Arial"/>
          <w:b/>
          <w:bCs/>
          <w:sz w:val="24"/>
          <w:szCs w:val="24"/>
          <w:lang w:eastAsia="en-GB"/>
        </w:rPr>
      </w:pPr>
      <w:r>
        <w:rPr>
          <w:rFonts w:ascii="Arial Narrow" w:hAnsi="Arial Narrow" w:cs="Arial"/>
          <w:b/>
          <w:bCs/>
          <w:sz w:val="24"/>
          <w:szCs w:val="24"/>
          <w:lang w:eastAsia="en-GB"/>
        </w:rPr>
        <w:t>Response:  The Lord watches over the way of the righteous</w:t>
      </w:r>
    </w:p>
    <w:p w14:paraId="1759D44D" w14:textId="77777777" w:rsidR="00B42BF4" w:rsidRPr="00726CF3" w:rsidRDefault="00B42BF4" w:rsidP="00B42BF4">
      <w:pPr>
        <w:pStyle w:val="NoSpacing"/>
        <w:rPr>
          <w:rFonts w:ascii="Arial Narrow" w:hAnsi="Arial Narrow" w:cs="Arial"/>
          <w:sz w:val="24"/>
          <w:szCs w:val="24"/>
          <w:lang w:eastAsia="en-GB"/>
        </w:rPr>
      </w:pPr>
    </w:p>
    <w:p w14:paraId="6C3250A8" w14:textId="77777777" w:rsidR="00B42BF4" w:rsidRDefault="00B42BF4" w:rsidP="00B42BF4">
      <w:pPr>
        <w:pStyle w:val="NoSpacing"/>
        <w:jc w:val="both"/>
        <w:rPr>
          <w:rFonts w:ascii="Arial Narrow" w:hAnsi="Arial Narrow" w:cs="Arial"/>
          <w:sz w:val="24"/>
          <w:szCs w:val="24"/>
          <w:lang w:eastAsia="en-GB"/>
        </w:rPr>
      </w:pPr>
      <w:r w:rsidRPr="002D1FD3">
        <w:rPr>
          <w:rFonts w:ascii="Arial Narrow" w:hAnsi="Arial Narrow" w:cs="Arial"/>
          <w:sz w:val="24"/>
          <w:szCs w:val="24"/>
          <w:lang w:eastAsia="en-GB"/>
        </w:rPr>
        <w:t>Happy are those</w:t>
      </w:r>
      <w:r>
        <w:rPr>
          <w:rFonts w:ascii="Arial Narrow" w:hAnsi="Arial Narrow" w:cs="Arial"/>
          <w:sz w:val="24"/>
          <w:szCs w:val="24"/>
          <w:lang w:eastAsia="en-GB"/>
        </w:rPr>
        <w:t xml:space="preserve"> </w:t>
      </w:r>
    </w:p>
    <w:p w14:paraId="614D3032"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who do not follow the advice of the wicked,</w:t>
      </w:r>
    </w:p>
    <w:p w14:paraId="693ECF0B"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 xml:space="preserve">or take the path that sinners tread, </w:t>
      </w:r>
    </w:p>
    <w:p w14:paraId="2999D3E1"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or sit in the seat of scoffers;</w:t>
      </w:r>
    </w:p>
    <w:p w14:paraId="0D623462"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but their delight is in the law of the Lord,</w:t>
      </w:r>
    </w:p>
    <w:p w14:paraId="0B805EAF"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 xml:space="preserve">and on his law they meditate day and night.       </w:t>
      </w:r>
      <w:r w:rsidRPr="00D229CA">
        <w:rPr>
          <w:rFonts w:ascii="Arial Narrow" w:hAnsi="Arial Narrow" w:cs="Arial"/>
          <w:b/>
          <w:bCs/>
          <w:sz w:val="24"/>
          <w:szCs w:val="24"/>
          <w:lang w:eastAsia="en-GB"/>
        </w:rPr>
        <w:t>(R)</w:t>
      </w:r>
    </w:p>
    <w:p w14:paraId="56BD1333" w14:textId="77777777" w:rsidR="00B42BF4" w:rsidRPr="00711A42" w:rsidRDefault="00B42BF4" w:rsidP="00B42BF4">
      <w:pPr>
        <w:pStyle w:val="NoSpacing"/>
        <w:jc w:val="both"/>
        <w:rPr>
          <w:rFonts w:ascii="Arial Narrow" w:hAnsi="Arial Narrow" w:cs="Arial"/>
          <w:sz w:val="12"/>
          <w:szCs w:val="12"/>
          <w:lang w:eastAsia="en-GB"/>
        </w:rPr>
      </w:pPr>
    </w:p>
    <w:p w14:paraId="2E966B23"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 xml:space="preserve">They are like trees </w:t>
      </w:r>
    </w:p>
    <w:p w14:paraId="5B98EEDC"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planted by streams of water,</w:t>
      </w:r>
    </w:p>
    <w:p w14:paraId="15106343"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 xml:space="preserve">which yield their fruit in its season, </w:t>
      </w:r>
    </w:p>
    <w:p w14:paraId="30BCC60D"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and their leaves do not wither.</w:t>
      </w:r>
    </w:p>
    <w:p w14:paraId="5506A9DA"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In all that they do, they prosper.</w:t>
      </w:r>
    </w:p>
    <w:p w14:paraId="7BAEF4D2"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 xml:space="preserve">The wicked are not so.              </w:t>
      </w:r>
      <w:r w:rsidRPr="00D229CA">
        <w:rPr>
          <w:rFonts w:ascii="Arial Narrow" w:hAnsi="Arial Narrow" w:cs="Arial"/>
          <w:b/>
          <w:bCs/>
          <w:sz w:val="24"/>
          <w:szCs w:val="24"/>
          <w:lang w:eastAsia="en-GB"/>
        </w:rPr>
        <w:t>(R)</w:t>
      </w:r>
    </w:p>
    <w:p w14:paraId="01F31A53" w14:textId="77777777" w:rsidR="00B42BF4" w:rsidRPr="00711A42" w:rsidRDefault="00B42BF4" w:rsidP="00B42BF4">
      <w:pPr>
        <w:pStyle w:val="NoSpacing"/>
        <w:jc w:val="both"/>
        <w:rPr>
          <w:rFonts w:ascii="Arial Narrow" w:hAnsi="Arial Narrow" w:cs="Arial"/>
          <w:sz w:val="12"/>
          <w:szCs w:val="12"/>
          <w:lang w:eastAsia="en-GB"/>
        </w:rPr>
      </w:pPr>
    </w:p>
    <w:p w14:paraId="66458358"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 xml:space="preserve">They are like chaff </w:t>
      </w:r>
    </w:p>
    <w:p w14:paraId="13CCB2B9"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that the wind drives away.</w:t>
      </w:r>
    </w:p>
    <w:p w14:paraId="2EF10EF7"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Therefore the wicked will not stand in the judgement,</w:t>
      </w:r>
    </w:p>
    <w:p w14:paraId="70D7F690"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nor sinners in the congregation of the righteous;</w:t>
      </w:r>
    </w:p>
    <w:p w14:paraId="281AF48A" w14:textId="77777777" w:rsidR="00B42BF4" w:rsidRDefault="00B42BF4" w:rsidP="00B42BF4">
      <w:pPr>
        <w:pStyle w:val="NoSpacing"/>
        <w:jc w:val="both"/>
        <w:rPr>
          <w:rFonts w:ascii="Arial Narrow" w:hAnsi="Arial Narrow" w:cs="Arial"/>
          <w:sz w:val="24"/>
          <w:szCs w:val="24"/>
          <w:lang w:eastAsia="en-GB"/>
        </w:rPr>
      </w:pPr>
      <w:r>
        <w:rPr>
          <w:rFonts w:ascii="Arial Narrow" w:hAnsi="Arial Narrow" w:cs="Arial"/>
          <w:sz w:val="24"/>
          <w:szCs w:val="24"/>
          <w:lang w:eastAsia="en-GB"/>
        </w:rPr>
        <w:t>for the Lord watches over the way of the righteous,</w:t>
      </w:r>
    </w:p>
    <w:p w14:paraId="2D242049" w14:textId="77777777" w:rsidR="00B42BF4" w:rsidRDefault="00B42BF4" w:rsidP="00B42BF4">
      <w:pPr>
        <w:pStyle w:val="NoSpacing"/>
        <w:jc w:val="both"/>
        <w:rPr>
          <w:rFonts w:ascii="Arial Narrow" w:hAnsi="Arial Narrow" w:cs="Arial"/>
          <w:b/>
          <w:bCs/>
          <w:sz w:val="24"/>
          <w:szCs w:val="24"/>
          <w:lang w:eastAsia="en-GB"/>
        </w:rPr>
      </w:pPr>
      <w:r>
        <w:rPr>
          <w:rFonts w:ascii="Arial Narrow" w:hAnsi="Arial Narrow" w:cs="Arial"/>
          <w:sz w:val="24"/>
          <w:szCs w:val="24"/>
          <w:lang w:eastAsia="en-GB"/>
        </w:rPr>
        <w:t xml:space="preserve">but the way of the wicked will perish.              </w:t>
      </w:r>
      <w:r w:rsidRPr="00D229CA">
        <w:rPr>
          <w:rFonts w:ascii="Arial Narrow" w:hAnsi="Arial Narrow" w:cs="Arial"/>
          <w:b/>
          <w:bCs/>
          <w:sz w:val="24"/>
          <w:szCs w:val="24"/>
          <w:lang w:eastAsia="en-GB"/>
        </w:rPr>
        <w:t>(R)</w:t>
      </w:r>
      <w:r w:rsidRPr="00711A42">
        <w:rPr>
          <w:rFonts w:ascii="Arial Narrow" w:eastAsia="Times New Roman" w:hAnsi="Arial Narrow"/>
          <w:b/>
          <w:noProof/>
          <w:color w:val="010000"/>
          <w:sz w:val="24"/>
          <w:szCs w:val="24"/>
          <w:lang w:eastAsia="en-GB"/>
        </w:rPr>
        <w:t xml:space="preserve"> </w:t>
      </w:r>
    </w:p>
    <w:p w14:paraId="5DF7554D" w14:textId="77777777" w:rsidR="00B42BF4" w:rsidRDefault="00B42BF4" w:rsidP="00B42BF4">
      <w:pPr>
        <w:pStyle w:val="NoSpacing"/>
        <w:jc w:val="both"/>
        <w:rPr>
          <w:rFonts w:ascii="Arial Narrow" w:hAnsi="Arial Narrow" w:cs="Arial"/>
          <w:sz w:val="24"/>
          <w:szCs w:val="24"/>
          <w:lang w:eastAsia="en-GB"/>
        </w:rPr>
      </w:pPr>
    </w:p>
    <w:p w14:paraId="3610C11F" w14:textId="77777777" w:rsidR="00B42BF4" w:rsidRDefault="00B42BF4" w:rsidP="00B42BF4">
      <w:pPr>
        <w:pStyle w:val="NoSpacing"/>
        <w:jc w:val="both"/>
        <w:rPr>
          <w:rFonts w:ascii="Arial Narrow" w:eastAsia="Calibri" w:hAnsi="Arial Narrow" w:cs="Times New Roman"/>
          <w:b/>
          <w:bCs/>
          <w:sz w:val="24"/>
          <w:szCs w:val="24"/>
          <w:lang w:eastAsia="en-GB"/>
        </w:rPr>
      </w:pPr>
    </w:p>
    <w:p w14:paraId="3BCD8B78" w14:textId="77777777" w:rsidR="00B42BF4" w:rsidRPr="00711A42" w:rsidRDefault="00B42BF4" w:rsidP="00B42BF4">
      <w:pPr>
        <w:pStyle w:val="NoSpacing"/>
        <w:jc w:val="both"/>
        <w:rPr>
          <w:rFonts w:ascii="Arial Narrow" w:eastAsia="Calibri" w:hAnsi="Arial Narrow" w:cs="Times New Roman"/>
          <w:sz w:val="24"/>
          <w:szCs w:val="24"/>
          <w:lang w:eastAsia="en-GB"/>
        </w:rPr>
      </w:pPr>
      <w:r w:rsidRPr="00DF6E1D">
        <w:rPr>
          <w:rFonts w:ascii="Arial Narrow" w:eastAsia="Calibri" w:hAnsi="Arial Narrow" w:cs="Times New Roman"/>
          <w:b/>
          <w:bCs/>
          <w:sz w:val="24"/>
          <w:szCs w:val="24"/>
          <w:lang w:eastAsia="en-GB"/>
        </w:rPr>
        <w:t xml:space="preserve">A reading from </w:t>
      </w:r>
      <w:r>
        <w:rPr>
          <w:rFonts w:ascii="Arial Narrow" w:eastAsia="Calibri" w:hAnsi="Arial Narrow" w:cs="Times New Roman"/>
          <w:b/>
          <w:bCs/>
          <w:sz w:val="24"/>
          <w:szCs w:val="24"/>
          <w:lang w:eastAsia="en-GB"/>
        </w:rPr>
        <w:t>Paul’s first</w:t>
      </w:r>
      <w:r w:rsidRPr="00DF6E1D">
        <w:rPr>
          <w:rFonts w:ascii="Arial Narrow" w:eastAsia="Calibri" w:hAnsi="Arial Narrow" w:cs="Times New Roman"/>
          <w:b/>
          <w:bCs/>
          <w:sz w:val="24"/>
          <w:szCs w:val="24"/>
          <w:lang w:eastAsia="en-GB"/>
        </w:rPr>
        <w:t xml:space="preserve"> letter to the</w:t>
      </w:r>
      <w:r>
        <w:rPr>
          <w:rFonts w:ascii="Arial Narrow" w:eastAsia="Calibri" w:hAnsi="Arial Narrow" w:cs="Times New Roman"/>
          <w:b/>
          <w:bCs/>
          <w:sz w:val="24"/>
          <w:szCs w:val="24"/>
          <w:lang w:eastAsia="en-GB"/>
        </w:rPr>
        <w:t xml:space="preserve"> </w:t>
      </w:r>
      <w:r w:rsidRPr="000E0DA9">
        <w:rPr>
          <w:rFonts w:ascii="Arial Narrow" w:eastAsia="Calibri" w:hAnsi="Arial Narrow" w:cs="Times New Roman"/>
          <w:b/>
          <w:bCs/>
          <w:sz w:val="24"/>
          <w:szCs w:val="24"/>
          <w:lang w:eastAsia="en-GB"/>
        </w:rPr>
        <w:t xml:space="preserve">Corinthians                               15. </w:t>
      </w:r>
      <w:r w:rsidRPr="00711A42">
        <w:rPr>
          <w:rFonts w:ascii="Arial Narrow" w:eastAsia="Calibri" w:hAnsi="Arial Narrow" w:cs="Times New Roman"/>
          <w:b/>
          <w:bCs/>
          <w:sz w:val="24"/>
          <w:szCs w:val="24"/>
          <w:lang w:eastAsia="en-GB"/>
        </w:rPr>
        <w:t>12-20</w:t>
      </w:r>
    </w:p>
    <w:p w14:paraId="576C3FD4" w14:textId="57CCC5AC" w:rsidR="00B42BF4" w:rsidRDefault="00B42BF4" w:rsidP="00B42BF4">
      <w:pPr>
        <w:pStyle w:val="NoSpacing"/>
        <w:jc w:val="both"/>
        <w:rPr>
          <w:rFonts w:ascii="Arial Narrow" w:eastAsia="Calibri" w:hAnsi="Arial Narrow" w:cs="Times New Roman"/>
          <w:sz w:val="24"/>
          <w:szCs w:val="24"/>
          <w:lang w:eastAsia="en-GB"/>
        </w:rPr>
      </w:pPr>
      <w:r w:rsidRPr="00711A42">
        <w:rPr>
          <w:rFonts w:ascii="Arial Narrow" w:eastAsia="Calibri" w:hAnsi="Arial Narrow" w:cs="Times New Roman"/>
          <w:sz w:val="24"/>
          <w:szCs w:val="24"/>
          <w:lang w:eastAsia="en-GB"/>
        </w:rPr>
        <w:t xml:space="preserve">Now if Christ is proclaimed as raised from the dead, how can some of you say there is no resurrection of the dead? If there is no resurrection of the dead, then Christ has not been raised; and if Christ has not been raised, then our proclamation has been in </w:t>
      </w:r>
      <w:r w:rsidR="00CF0A5A" w:rsidRPr="00711A42">
        <w:rPr>
          <w:rFonts w:ascii="Arial Narrow" w:eastAsia="Calibri" w:hAnsi="Arial Narrow" w:cs="Times New Roman"/>
          <w:sz w:val="24"/>
          <w:szCs w:val="24"/>
          <w:lang w:eastAsia="en-GB"/>
        </w:rPr>
        <w:t>vain,</w:t>
      </w:r>
      <w:r w:rsidRPr="00711A42">
        <w:rPr>
          <w:rFonts w:ascii="Arial Narrow" w:eastAsia="Calibri" w:hAnsi="Arial Narrow" w:cs="Times New Roman"/>
          <w:sz w:val="24"/>
          <w:szCs w:val="24"/>
          <w:lang w:eastAsia="en-GB"/>
        </w:rPr>
        <w:t xml:space="preserve">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w:t>
      </w:r>
      <w:r w:rsidR="00CF0A5A" w:rsidRPr="00711A42">
        <w:rPr>
          <w:rFonts w:ascii="Arial Narrow" w:eastAsia="Calibri" w:hAnsi="Arial Narrow" w:cs="Times New Roman"/>
          <w:sz w:val="24"/>
          <w:szCs w:val="24"/>
          <w:lang w:eastAsia="en-GB"/>
        </w:rPr>
        <w:t>futile,</w:t>
      </w:r>
      <w:r w:rsidRPr="00711A42">
        <w:rPr>
          <w:rFonts w:ascii="Arial Narrow" w:eastAsia="Calibri" w:hAnsi="Arial Narrow" w:cs="Times New Roman"/>
          <w:sz w:val="24"/>
          <w:szCs w:val="24"/>
          <w:lang w:eastAsia="en-GB"/>
        </w:rPr>
        <w:t xml:space="preserve"> and you are still in your sins. </w:t>
      </w:r>
      <w:r w:rsidRPr="00711A42">
        <w:rPr>
          <w:rFonts w:ascii="Arial Narrow" w:eastAsia="Calibri" w:hAnsi="Arial Narrow" w:cs="Times New Roman"/>
          <w:sz w:val="24"/>
          <w:szCs w:val="24"/>
          <w:lang w:eastAsia="en-GB"/>
        </w:rPr>
        <w:t>Then those also who have died in Christ have perished. 19If for this life only we have hoped in Christ, we are of all people most to be pitied.</w:t>
      </w:r>
      <w:r>
        <w:rPr>
          <w:rFonts w:ascii="Arial Narrow" w:eastAsia="Calibri" w:hAnsi="Arial Narrow" w:cs="Times New Roman"/>
          <w:sz w:val="24"/>
          <w:szCs w:val="24"/>
          <w:lang w:eastAsia="en-GB"/>
        </w:rPr>
        <w:t xml:space="preserve">  </w:t>
      </w:r>
      <w:r w:rsidRPr="00711A42">
        <w:rPr>
          <w:rFonts w:ascii="Arial Narrow" w:eastAsia="Calibri" w:hAnsi="Arial Narrow" w:cs="Times New Roman"/>
          <w:sz w:val="24"/>
          <w:szCs w:val="24"/>
          <w:lang w:eastAsia="en-GB"/>
        </w:rPr>
        <w:t>But in fact Christ has been raised from the dead, the first fruits of those who have died.</w:t>
      </w:r>
    </w:p>
    <w:p w14:paraId="6ED97B8F" w14:textId="77777777" w:rsidR="00B42BF4" w:rsidRPr="002F755E" w:rsidRDefault="00B42BF4" w:rsidP="00B42BF4">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28660B18" w14:textId="77777777" w:rsidR="00B42BF4" w:rsidRDefault="00B42BF4" w:rsidP="00B42BF4">
      <w:pPr>
        <w:pStyle w:val="NoSpacing"/>
        <w:jc w:val="both"/>
        <w:rPr>
          <w:rFonts w:ascii="Arial Narrow" w:eastAsia="Calibri" w:hAnsi="Arial Narrow" w:cs="Times New Roman"/>
          <w:b/>
          <w:bCs/>
          <w:sz w:val="16"/>
          <w:szCs w:val="16"/>
          <w:lang w:eastAsia="en-GB"/>
        </w:rPr>
      </w:pPr>
    </w:p>
    <w:p w14:paraId="03CC986E" w14:textId="77777777" w:rsidR="00B42BF4" w:rsidRPr="00B5205E" w:rsidRDefault="00B42BF4" w:rsidP="00B42BF4">
      <w:pPr>
        <w:pStyle w:val="NoSpacing"/>
        <w:jc w:val="both"/>
        <w:rPr>
          <w:rFonts w:ascii="Arial Narrow" w:eastAsia="Calibri" w:hAnsi="Arial Narrow" w:cs="Times New Roman"/>
          <w:b/>
          <w:bCs/>
          <w:sz w:val="16"/>
          <w:szCs w:val="16"/>
          <w:lang w:eastAsia="en-GB"/>
        </w:rPr>
      </w:pPr>
    </w:p>
    <w:p w14:paraId="5B006CC1" w14:textId="77777777" w:rsidR="00B42BF4" w:rsidRPr="00E731EC" w:rsidRDefault="00B42BF4" w:rsidP="00B42BF4">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3A591C2E" w14:textId="77777777" w:rsidR="00B42BF4" w:rsidRDefault="00B42BF4" w:rsidP="00B42BF4">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Alleluia! Alleluia! Alleluia! </w:t>
      </w:r>
    </w:p>
    <w:p w14:paraId="079AD20D" w14:textId="608FDE88" w:rsidR="00B42BF4" w:rsidRPr="00623911" w:rsidRDefault="00623911" w:rsidP="00B42BF4">
      <w:pPr>
        <w:pStyle w:val="NoSpacing"/>
        <w:jc w:val="both"/>
        <w:rPr>
          <w:rFonts w:ascii="Arial Narrow" w:eastAsia="Calibri" w:hAnsi="Arial Narrow" w:cs="Times New Roman"/>
          <w:sz w:val="24"/>
          <w:szCs w:val="24"/>
          <w:lang w:eastAsia="en-GB"/>
        </w:rPr>
      </w:pPr>
      <w:r w:rsidRPr="00623911">
        <w:rPr>
          <w:rFonts w:ascii="Arial Narrow" w:eastAsia="Calibri" w:hAnsi="Arial Narrow" w:cs="Times New Roman"/>
          <w:sz w:val="24"/>
          <w:szCs w:val="24"/>
          <w:lang w:eastAsia="en-GB"/>
        </w:rPr>
        <w:t>They had come to hear him and to be healed of their diseases; and those who were troubled with unclean spirits were cured.</w:t>
      </w:r>
    </w:p>
    <w:p w14:paraId="5978FF2F" w14:textId="77777777" w:rsidR="00B42BF4" w:rsidRPr="00E731EC" w:rsidRDefault="00B42BF4" w:rsidP="00B42BF4">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6A3D2F22" w14:textId="77777777" w:rsidR="00B42BF4" w:rsidRDefault="00B42BF4" w:rsidP="00B42BF4">
      <w:pPr>
        <w:pStyle w:val="NoSpacing"/>
        <w:jc w:val="both"/>
        <w:rPr>
          <w:rFonts w:ascii="Arial Narrow" w:eastAsia="Calibri" w:hAnsi="Arial Narrow" w:cs="Times New Roman"/>
          <w:b/>
          <w:bCs/>
          <w:sz w:val="24"/>
          <w:szCs w:val="24"/>
          <w:lang w:eastAsia="en-GB"/>
        </w:rPr>
      </w:pPr>
    </w:p>
    <w:p w14:paraId="48460D83" w14:textId="77777777" w:rsidR="00B42BF4" w:rsidRDefault="00B42BF4" w:rsidP="00B42BF4">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Saint</w:t>
      </w:r>
      <w:r w:rsidRPr="00DF6E1D">
        <w:rPr>
          <w:rFonts w:ascii="Arial Narrow" w:eastAsia="Calibri" w:hAnsi="Arial Narrow" w:cs="Times New Roman"/>
          <w:b/>
          <w:bCs/>
          <w:sz w:val="24"/>
          <w:szCs w:val="24"/>
          <w:lang w:eastAsia="en-GB"/>
        </w:rPr>
        <w:t xml:space="preserve"> </w:t>
      </w:r>
      <w:r w:rsidRPr="005571A1">
        <w:rPr>
          <w:rFonts w:ascii="Arial Narrow" w:eastAsia="Calibri" w:hAnsi="Arial Narrow" w:cs="Times New Roman"/>
          <w:b/>
          <w:bCs/>
          <w:sz w:val="24"/>
          <w:szCs w:val="24"/>
          <w:lang w:eastAsia="en-GB"/>
        </w:rPr>
        <w:t xml:space="preserve">Luke                     </w:t>
      </w:r>
      <w:r>
        <w:rPr>
          <w:rFonts w:ascii="Arial Narrow" w:eastAsia="Calibri" w:hAnsi="Arial Narrow" w:cs="Times New Roman"/>
          <w:b/>
          <w:bCs/>
          <w:sz w:val="24"/>
          <w:szCs w:val="24"/>
          <w:lang w:eastAsia="en-GB"/>
        </w:rPr>
        <w:t xml:space="preserve">   </w:t>
      </w:r>
      <w:r w:rsidRPr="005571A1">
        <w:rPr>
          <w:rFonts w:ascii="Arial Narrow" w:eastAsia="Calibri" w:hAnsi="Arial Narrow" w:cs="Times New Roman"/>
          <w:b/>
          <w:bCs/>
          <w:sz w:val="24"/>
          <w:szCs w:val="24"/>
          <w:lang w:eastAsia="en-GB"/>
        </w:rPr>
        <w:t xml:space="preserve">  </w:t>
      </w:r>
      <w:r w:rsidRPr="00306F30">
        <w:rPr>
          <w:rFonts w:ascii="Arial Narrow" w:eastAsia="Calibri" w:hAnsi="Arial Narrow" w:cs="Times New Roman"/>
          <w:b/>
          <w:bCs/>
          <w:sz w:val="24"/>
          <w:szCs w:val="24"/>
          <w:lang w:eastAsia="en-GB"/>
        </w:rPr>
        <w:t>6. 17-26.</w:t>
      </w:r>
    </w:p>
    <w:p w14:paraId="4281231F" w14:textId="77777777" w:rsidR="00B42BF4" w:rsidRPr="00711A42" w:rsidRDefault="00B42BF4" w:rsidP="00B42BF4">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6F2D2F81" w14:textId="77777777" w:rsidR="00B42BF4" w:rsidRDefault="00B42BF4" w:rsidP="00B42BF4">
      <w:pPr>
        <w:pStyle w:val="NoSpacing"/>
        <w:jc w:val="both"/>
        <w:rPr>
          <w:rFonts w:ascii="Arial Narrow" w:eastAsia="Calibri" w:hAnsi="Arial Narrow" w:cs="Times New Roman"/>
          <w:sz w:val="24"/>
          <w:szCs w:val="24"/>
          <w:lang w:eastAsia="en-GB"/>
        </w:rPr>
      </w:pPr>
      <w:r w:rsidRPr="00711A42">
        <w:rPr>
          <w:rFonts w:ascii="Arial Narrow" w:eastAsia="Calibri" w:hAnsi="Arial Narrow" w:cs="Times New Roman"/>
          <w:sz w:val="24"/>
          <w:szCs w:val="24"/>
          <w:lang w:eastAsia="en-GB"/>
        </w:rPr>
        <w:t>He came down with them and stood on a level place, with a great crowd of his disciples and a great multitude of people from all Judea, Jerusalem, and the coast of Tyre and Sidon. They had come to hear him and to be healed of their diseases; and those who were troubled with unclean spirits were cured. And all in the crowd were trying to touch him, for power came out from him and healed all of them.</w:t>
      </w:r>
      <w:r>
        <w:rPr>
          <w:rFonts w:ascii="Arial Narrow" w:eastAsia="Calibri" w:hAnsi="Arial Narrow" w:cs="Times New Roman"/>
          <w:sz w:val="24"/>
          <w:szCs w:val="24"/>
          <w:lang w:eastAsia="en-GB"/>
        </w:rPr>
        <w:t xml:space="preserve">  </w:t>
      </w:r>
      <w:r w:rsidRPr="00711A42">
        <w:rPr>
          <w:rFonts w:ascii="Arial Narrow" w:eastAsia="Calibri" w:hAnsi="Arial Narrow" w:cs="Times New Roman"/>
          <w:sz w:val="24"/>
          <w:szCs w:val="24"/>
          <w:lang w:eastAsia="en-GB"/>
        </w:rPr>
        <w:t>Then he looked up at his disciples and said: ‘Blessed are you who are poor, for yours is the kingdom of God. ‘Blessed are you who are hungry now, for you will be filled. ‘Blessed are you who weep now, for you will laugh. Blessed are you when people hate you, and when they exclude you, revile you, and defame you on account of the Son of Man. Rejoice on that day and leap for joy, for surely your reward is great in heaven; for that is what their ancestors did to the prophets. ‘But woe to you who are rich, for you have received your consolation. Woe to you who are full now, for you will be hungry. ‘Woe to you who are laughing now, for you will mourn and weep.</w:t>
      </w:r>
      <w:r>
        <w:rPr>
          <w:rFonts w:ascii="Arial Narrow" w:eastAsia="Calibri" w:hAnsi="Arial Narrow" w:cs="Times New Roman"/>
          <w:sz w:val="24"/>
          <w:szCs w:val="24"/>
          <w:lang w:eastAsia="en-GB"/>
        </w:rPr>
        <w:t xml:space="preserve">  </w:t>
      </w:r>
      <w:r w:rsidRPr="00711A42">
        <w:rPr>
          <w:rFonts w:ascii="Arial Narrow" w:eastAsia="Calibri" w:hAnsi="Arial Narrow" w:cs="Times New Roman"/>
          <w:sz w:val="24"/>
          <w:szCs w:val="24"/>
          <w:lang w:eastAsia="en-GB"/>
        </w:rPr>
        <w:t>‘Woe to you when all speak well of you, for that is what their ancestors did to the false prophets.</w:t>
      </w:r>
    </w:p>
    <w:p w14:paraId="33846080" w14:textId="1757DB5C" w:rsidR="00B42BF4" w:rsidRPr="00ED5443" w:rsidRDefault="00B42BF4" w:rsidP="00B42BF4">
      <w:pPr>
        <w:pStyle w:val="NoSpacing"/>
        <w:jc w:val="both"/>
        <w:rPr>
          <w:rFonts w:ascii="Arial Narrow" w:eastAsia="Calibri" w:hAnsi="Arial Narrow" w:cs="Times New Roman"/>
          <w:sz w:val="24"/>
          <w:szCs w:val="24"/>
          <w:lang w:eastAsia="en-GB"/>
        </w:rPr>
      </w:pPr>
      <w:r w:rsidRPr="005571A1">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bookmarkEnd w:id="0"/>
    </w:p>
    <w:p w14:paraId="4202D9ED" w14:textId="77777777" w:rsidR="00473682" w:rsidRPr="00473682" w:rsidRDefault="00473682" w:rsidP="00B75660">
      <w:pPr>
        <w:pStyle w:val="NoSpacing"/>
        <w:jc w:val="both"/>
        <w:rPr>
          <w:rFonts w:ascii="Arial Narrow" w:hAnsi="Arial Narrow"/>
          <w:b/>
          <w:sz w:val="16"/>
          <w:szCs w:val="16"/>
          <w:lang w:eastAsia="en-GB"/>
        </w:rPr>
      </w:pPr>
    </w:p>
    <w:p w14:paraId="6534C6B1" w14:textId="77777777" w:rsidR="00F948EA" w:rsidRDefault="00F948EA" w:rsidP="0014667A">
      <w:pPr>
        <w:pStyle w:val="NoSpacing"/>
        <w:jc w:val="both"/>
        <w:rPr>
          <w:rFonts w:ascii="Arial Narrow" w:hAnsi="Arial Narrow"/>
          <w:b/>
          <w:sz w:val="24"/>
          <w:szCs w:val="24"/>
          <w:lang w:eastAsia="en-GB"/>
        </w:rPr>
      </w:pPr>
    </w:p>
    <w:p w14:paraId="6AAD7FA5" w14:textId="5ABFD98F" w:rsidR="0014667A" w:rsidRDefault="004A649F" w:rsidP="0014667A">
      <w:pPr>
        <w:pStyle w:val="NoSpacing"/>
        <w:jc w:val="both"/>
        <w:rPr>
          <w:rFonts w:ascii="Arial Narrow" w:hAnsi="Arial Narrow"/>
          <w:i/>
          <w:sz w:val="24"/>
          <w:szCs w:val="24"/>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14667A">
        <w:rPr>
          <w:rFonts w:ascii="Arial Narrow" w:hAnsi="Arial Narrow"/>
          <w:b/>
          <w:sz w:val="24"/>
          <w:szCs w:val="24"/>
          <w:lang w:eastAsia="en-GB"/>
        </w:rPr>
        <w:t xml:space="preserve"> </w:t>
      </w:r>
    </w:p>
    <w:p w14:paraId="3FDADFD0" w14:textId="083DCA96" w:rsidR="003E00A1" w:rsidRPr="003E00A1" w:rsidRDefault="003E00A1" w:rsidP="003E00A1">
      <w:pPr>
        <w:jc w:val="both"/>
        <w:rPr>
          <w:rFonts w:ascii="Arial Narrow" w:hAnsi="Arial Narrow"/>
          <w:i/>
          <w:iCs/>
          <w:sz w:val="24"/>
          <w:szCs w:val="24"/>
        </w:rPr>
      </w:pPr>
      <w:r w:rsidRPr="003E00A1">
        <w:rPr>
          <w:rFonts w:ascii="Arial Narrow" w:hAnsi="Arial Narrow"/>
          <w:i/>
          <w:iCs/>
          <w:sz w:val="24"/>
          <w:szCs w:val="24"/>
        </w:rPr>
        <w:t xml:space="preserve">Today’s gospel may sound familiar when compared with the Sermon on the Mount. There are however differences – The Sermon on the Mount was delivered on a mountain whereas today’s gospel was delivered on a level place. A message of stern discipleship was given to the multitude and to the twelve disciples who, when Jesus called them to be his disciples, left everything to follow him and in doing so not only </w:t>
      </w:r>
      <w:r w:rsidRPr="003E00A1">
        <w:rPr>
          <w:rFonts w:ascii="Arial Narrow" w:hAnsi="Arial Narrow"/>
          <w:i/>
          <w:iCs/>
          <w:sz w:val="24"/>
          <w:szCs w:val="24"/>
        </w:rPr>
        <w:lastRenderedPageBreak/>
        <w:t xml:space="preserve">joined the ranks of the poor but ministered to the poor, hungry and persecuted.  Jesus then continues with the four beatitudes and the four woes.  He begins, “Blessed are you poor.” – he doesn’t say blessed are the poor as there is a distinct difference.  Poverty in itself is not a blessing in fact it is more often a curse.  Here however, Jesus was speaking about a self-imposed poverty for His sake and not speaking of people who are poor because of tragedy or circumstances beyond their control.  Jesus then speaks of, “Blessed are you who hunger now.” This does not refer to the many people who are suffering from malnutrition but refers to the disciples of Jesus who deliberately adopt a life of self-denial in order to help alleviate human need, both spiritual and physical.  The third beatitude is “Blessed are you who weep now.”  Here Jesus is speaking about tears that are shed for his sake, for lost, perishing mankind. and of the divided state of the church.  The final of these beatitudes is “Blessed are you when men hate you, exclude you, revile you and cast out your name as evil.”  This beatitude is not for those who suffer for their own sins or stupidity but for those who suffer because of their loyalty to Christ. We can see that the four blessings describe the ideal person in the Kingdom of God – the person who lives sacrificially, austerely, soberly and enduringly.  We then hear the four woes which demonstrate that Jesus is sad that people have their priorities </w:t>
      </w:r>
      <w:r w:rsidR="00CF0A5A" w:rsidRPr="003E00A1">
        <w:rPr>
          <w:rFonts w:ascii="Arial Narrow" w:hAnsi="Arial Narrow"/>
          <w:i/>
          <w:iCs/>
          <w:sz w:val="24"/>
          <w:szCs w:val="24"/>
        </w:rPr>
        <w:t>wrong,</w:t>
      </w:r>
      <w:r w:rsidRPr="003E00A1">
        <w:rPr>
          <w:rFonts w:ascii="Arial Narrow" w:hAnsi="Arial Narrow"/>
          <w:i/>
          <w:iCs/>
          <w:sz w:val="24"/>
          <w:szCs w:val="24"/>
        </w:rPr>
        <w:t xml:space="preserve"> and they present those who are least esteemed in Christ’s new society.  “Woe to you who are rich.”  These words of Jesus act as a reminder to those who are tempted to save and hoard treasures on this earth.  Jesus contrasts the poor with the so called rich people who are self satisfied and focus their lives on material things.  These are the people who neglect God or move him to the margins of their lives and who know nothing of his forgiveness and when they need him, they cannot find him.  “Woe to you who are full.”  There are many who spare no expense when it comes to groceries.  Yet we live in a world where several thousand die daily of starvation. “Woe to you who laugh now.”  This is aimed at those whose life is a continuous cycle of amusement, entertainment and pleasure.  These are people who act as if life was made for fun and frolic and seem oblivious to those who are in </w:t>
      </w:r>
      <w:r w:rsidR="00CF0A5A" w:rsidRPr="003E00A1">
        <w:rPr>
          <w:rFonts w:ascii="Arial Narrow" w:hAnsi="Arial Narrow"/>
          <w:i/>
          <w:iCs/>
          <w:sz w:val="24"/>
          <w:szCs w:val="24"/>
        </w:rPr>
        <w:t>need,</w:t>
      </w:r>
      <w:r w:rsidRPr="003E00A1">
        <w:rPr>
          <w:rFonts w:ascii="Arial Narrow" w:hAnsi="Arial Narrow"/>
          <w:i/>
          <w:iCs/>
          <w:sz w:val="24"/>
          <w:szCs w:val="24"/>
        </w:rPr>
        <w:t xml:space="preserve"> but they are also the people who will mourn and weep when they look back over wasted opportunities, selfish indulgence and their own spiritual impoverishment.  Finally we have, “Woe to you when all men speak well of you.”  This may mean that it is a sign that people are not living the gospel and are more interested in the favour shown or spoken to them than in the praise of God.  We see that the Beatitudes reverse the world’s understanding of true happiness showing that it is not found in riches, gratifications, entertainment and fame but in God.  When we speak </w:t>
      </w:r>
      <w:r w:rsidRPr="003E00A1">
        <w:rPr>
          <w:rFonts w:ascii="Arial Narrow" w:hAnsi="Arial Narrow"/>
          <w:i/>
          <w:iCs/>
          <w:sz w:val="24"/>
          <w:szCs w:val="24"/>
        </w:rPr>
        <w:t xml:space="preserve">with God, we meet him in our spiritual poverty and hunger to worship him. Not to lose our spiritual hunger, we need to stay focused on Jesus.  He is perfect but we are not.  He knows all things whereas we do </w:t>
      </w:r>
      <w:r w:rsidR="00CF0A5A" w:rsidRPr="003E00A1">
        <w:rPr>
          <w:rFonts w:ascii="Arial Narrow" w:hAnsi="Arial Narrow"/>
          <w:i/>
          <w:iCs/>
          <w:sz w:val="24"/>
          <w:szCs w:val="24"/>
        </w:rPr>
        <w:t>not,</w:t>
      </w:r>
      <w:r w:rsidRPr="003E00A1">
        <w:rPr>
          <w:rFonts w:ascii="Arial Narrow" w:hAnsi="Arial Narrow"/>
          <w:i/>
          <w:iCs/>
          <w:sz w:val="24"/>
          <w:szCs w:val="24"/>
        </w:rPr>
        <w:t xml:space="preserve"> and he can do all </w:t>
      </w:r>
      <w:r w:rsidR="00CF0A5A" w:rsidRPr="003E00A1">
        <w:rPr>
          <w:rFonts w:ascii="Arial Narrow" w:hAnsi="Arial Narrow"/>
          <w:i/>
          <w:iCs/>
          <w:sz w:val="24"/>
          <w:szCs w:val="24"/>
        </w:rPr>
        <w:t>things,</w:t>
      </w:r>
      <w:r w:rsidRPr="003E00A1">
        <w:rPr>
          <w:rFonts w:ascii="Arial Narrow" w:hAnsi="Arial Narrow"/>
          <w:i/>
          <w:iCs/>
          <w:sz w:val="24"/>
          <w:szCs w:val="24"/>
        </w:rPr>
        <w:t xml:space="preserve"> and we cannot.   Through reminding ourselves of these, we realise how poor we are compared with him and then we will start to hunger for him and to weep for our sins – which is when we will find his rich gifts to satisfy us deeply and like tasty food, make us hunger for more.  Amen.</w:t>
      </w:r>
    </w:p>
    <w:p w14:paraId="2BAC429F" w14:textId="767C215F" w:rsidR="0014667A" w:rsidRPr="0014667A" w:rsidRDefault="0014667A" w:rsidP="0014667A">
      <w:pPr>
        <w:pStyle w:val="NoSpacing"/>
        <w:jc w:val="both"/>
        <w:rPr>
          <w:rFonts w:ascii="Arial Narrow" w:hAnsi="Arial Narrow"/>
          <w:b/>
          <w:sz w:val="24"/>
          <w:szCs w:val="24"/>
        </w:rPr>
      </w:pPr>
      <w:r w:rsidRPr="0014667A">
        <w:rPr>
          <w:rFonts w:ascii="Arial Narrow" w:hAnsi="Arial Narrow"/>
          <w:b/>
          <w:sz w:val="24"/>
          <w:szCs w:val="24"/>
        </w:rPr>
        <w:t>Intercessions:</w:t>
      </w:r>
    </w:p>
    <w:p w14:paraId="0A84AAFA"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In the power of the Holy Spirit and in union with Christ let us bring our prayers for the Church and for the world to our heavenly Father.</w:t>
      </w:r>
    </w:p>
    <w:p w14:paraId="1E9FEACD" w14:textId="77777777" w:rsidR="0014667A" w:rsidRPr="0014667A" w:rsidRDefault="0014667A" w:rsidP="0014667A">
      <w:pPr>
        <w:pStyle w:val="NoSpacing"/>
        <w:jc w:val="both"/>
        <w:rPr>
          <w:rFonts w:ascii="Arial Narrow" w:hAnsi="Arial Narrow"/>
          <w:sz w:val="8"/>
          <w:szCs w:val="8"/>
        </w:rPr>
      </w:pPr>
    </w:p>
    <w:p w14:paraId="77FF73DD" w14:textId="50BE5B8F"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We pray for the Church throughout the world, for the leade</w:t>
      </w:r>
      <w:r>
        <w:rPr>
          <w:rFonts w:ascii="Arial Narrow" w:hAnsi="Arial Narrow"/>
          <w:sz w:val="24"/>
          <w:szCs w:val="24"/>
        </w:rPr>
        <w:t>rs of the Church among them Mary</w:t>
      </w:r>
      <w:r w:rsidRPr="0014667A">
        <w:rPr>
          <w:rFonts w:ascii="Arial Narrow" w:hAnsi="Arial Narrow"/>
          <w:sz w:val="24"/>
          <w:szCs w:val="24"/>
        </w:rPr>
        <w:t xml:space="preserve"> our Bishop. We pray for the clergy and people of our diocese and for our own ministry area; that the Church may faithfully work with Christ to proclaim the saving love of God to the world.</w:t>
      </w:r>
    </w:p>
    <w:p w14:paraId="1E0CEAB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7095F51A" w14:textId="77777777" w:rsidR="0014667A" w:rsidRPr="0014667A" w:rsidRDefault="0014667A" w:rsidP="0014667A">
      <w:pPr>
        <w:pStyle w:val="NoSpacing"/>
        <w:jc w:val="both"/>
        <w:rPr>
          <w:rFonts w:ascii="Arial Narrow" w:hAnsi="Arial Narrow"/>
          <w:sz w:val="12"/>
          <w:szCs w:val="12"/>
        </w:rPr>
      </w:pPr>
    </w:p>
    <w:p w14:paraId="43E8D93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We pray for the people of the world, for the victims of violence and oppression, for all suffering the effects of natural disaster and for those suffering from famine or drought; may there be peace where there is conflict and hope where there is despair.</w:t>
      </w:r>
    </w:p>
    <w:p w14:paraId="56E2B720"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529828C8" w14:textId="77777777" w:rsidR="0014667A" w:rsidRPr="0014667A" w:rsidRDefault="0014667A" w:rsidP="0014667A">
      <w:pPr>
        <w:pStyle w:val="NoSpacing"/>
        <w:jc w:val="both"/>
        <w:rPr>
          <w:rFonts w:ascii="Arial Narrow" w:hAnsi="Arial Narrow"/>
          <w:sz w:val="12"/>
          <w:szCs w:val="12"/>
        </w:rPr>
      </w:pPr>
    </w:p>
    <w:p w14:paraId="3261588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our own community, for our families, friends and neighbours. We give thanks for all who serve the needs of the vulnerable; may Christ make his home in our hearts that through us the light of his love may shine in our community. </w:t>
      </w:r>
    </w:p>
    <w:p w14:paraId="5B8ECF2B"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10AE9C6F" w14:textId="77777777" w:rsidR="0014667A" w:rsidRPr="0014667A" w:rsidRDefault="0014667A" w:rsidP="0014667A">
      <w:pPr>
        <w:pStyle w:val="NoSpacing"/>
        <w:jc w:val="both"/>
        <w:rPr>
          <w:rFonts w:ascii="Arial Narrow" w:hAnsi="Arial Narrow"/>
          <w:sz w:val="12"/>
          <w:szCs w:val="12"/>
        </w:rPr>
      </w:pPr>
    </w:p>
    <w:p w14:paraId="15B412D0" w14:textId="0581ECDE"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may they be strengthened by the Holy Spirit and consoled with the love of Christ. </w:t>
      </w:r>
    </w:p>
    <w:p w14:paraId="384269CA"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66E13502" w14:textId="77777777" w:rsidR="0014667A" w:rsidRPr="0014667A" w:rsidRDefault="0014667A" w:rsidP="0014667A">
      <w:pPr>
        <w:pStyle w:val="NoSpacing"/>
        <w:jc w:val="both"/>
        <w:rPr>
          <w:rFonts w:ascii="Arial Narrow" w:hAnsi="Arial Narrow"/>
          <w:sz w:val="12"/>
          <w:szCs w:val="12"/>
        </w:rPr>
      </w:pPr>
    </w:p>
    <w:p w14:paraId="68BB8AA1" w14:textId="6468C2BC"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all who have died. We remember before God our own departed loved ones and we pray for the recently departed and those whose anniversary of death falls at this time. May they share the eternal glory of heaven in the company of all the saints. </w:t>
      </w:r>
    </w:p>
    <w:p w14:paraId="7DC23AD2"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7AC52866" w14:textId="102FC89B" w:rsidR="0014667A" w:rsidRPr="0014667A" w:rsidRDefault="0014667A" w:rsidP="0014667A">
      <w:pPr>
        <w:pStyle w:val="NoSpacing"/>
        <w:rPr>
          <w:rFonts w:ascii="Arial Narrow" w:hAnsi="Arial Narrow"/>
          <w:sz w:val="24"/>
          <w:szCs w:val="24"/>
        </w:rPr>
      </w:pPr>
      <w:r w:rsidRPr="0014667A">
        <w:rPr>
          <w:rFonts w:ascii="Arial Narrow" w:hAnsi="Arial Narrow"/>
          <w:sz w:val="24"/>
          <w:szCs w:val="24"/>
        </w:rPr>
        <w:lastRenderedPageBreak/>
        <w:t>We bring all our prayers to our heavenly Father as we pray together:</w:t>
      </w:r>
    </w:p>
    <w:p w14:paraId="78ABCBA2" w14:textId="77777777" w:rsidR="0014667A" w:rsidRPr="0014667A" w:rsidRDefault="0014667A" w:rsidP="0014667A">
      <w:pPr>
        <w:pStyle w:val="NoSpacing"/>
        <w:rPr>
          <w:rFonts w:ascii="Arial Narrow" w:hAnsi="Arial Narrow"/>
          <w:sz w:val="16"/>
          <w:szCs w:val="16"/>
        </w:rPr>
      </w:pPr>
    </w:p>
    <w:p w14:paraId="71B00C58"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Our Father, </w:t>
      </w:r>
    </w:p>
    <w:p w14:paraId="09D68DF9"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who art in heaven, </w:t>
      </w:r>
    </w:p>
    <w:p w14:paraId="071142A2"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hallowed be thy name,</w:t>
      </w:r>
    </w:p>
    <w:p w14:paraId="3C35E4AB"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thy Kingdom come, </w:t>
      </w:r>
    </w:p>
    <w:p w14:paraId="7A924737"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thy will be done,</w:t>
      </w:r>
    </w:p>
    <w:p w14:paraId="58C2F3AD"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on earth as it is in heaven.</w:t>
      </w:r>
    </w:p>
    <w:p w14:paraId="4A0B26DD"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Give us this day our daily bread.</w:t>
      </w:r>
    </w:p>
    <w:p w14:paraId="28DEBF28"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And forgive us our trespasses </w:t>
      </w:r>
    </w:p>
    <w:p w14:paraId="04583754"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as we forgive those who trespass against us.</w:t>
      </w:r>
    </w:p>
    <w:p w14:paraId="474F442B"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And lead us not into temptation, </w:t>
      </w:r>
    </w:p>
    <w:p w14:paraId="46F6F75E"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but deliver us from evil.</w:t>
      </w:r>
    </w:p>
    <w:p w14:paraId="0B7CB182"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For thine is the Kingdom,</w:t>
      </w:r>
    </w:p>
    <w:p w14:paraId="49B29255"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The power and the glory,</w:t>
      </w:r>
    </w:p>
    <w:p w14:paraId="62A49301"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for ever and ever. Amen.</w:t>
      </w:r>
    </w:p>
    <w:p w14:paraId="5EA87C2E" w14:textId="77777777" w:rsidR="0014667A" w:rsidRPr="0014667A" w:rsidRDefault="0014667A" w:rsidP="0014667A">
      <w:pPr>
        <w:pStyle w:val="NoSpacing"/>
        <w:rPr>
          <w:rFonts w:ascii="Arial Narrow" w:hAnsi="Arial Narrow"/>
          <w:b/>
          <w:sz w:val="24"/>
          <w:szCs w:val="24"/>
        </w:rPr>
      </w:pPr>
    </w:p>
    <w:p w14:paraId="00B0E35B" w14:textId="77777777" w:rsidR="0014667A" w:rsidRPr="0014667A" w:rsidRDefault="0014667A" w:rsidP="0014667A">
      <w:pPr>
        <w:pStyle w:val="NoSpacing"/>
        <w:rPr>
          <w:rFonts w:ascii="Arial Narrow" w:hAnsi="Arial Narrow"/>
          <w:b/>
          <w:sz w:val="24"/>
          <w:szCs w:val="24"/>
        </w:rPr>
      </w:pPr>
      <w:r w:rsidRPr="0014667A">
        <w:rPr>
          <w:rFonts w:ascii="Arial Narrow" w:hAnsi="Arial Narrow"/>
          <w:b/>
          <w:sz w:val="24"/>
          <w:szCs w:val="24"/>
        </w:rPr>
        <w:t>The Peace:</w:t>
      </w:r>
    </w:p>
    <w:p w14:paraId="1D0ECA17"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Our Saviour Christ is the Prince of Peace; of the increase of his government and of his peace there shall be no end. The peace of the Lord be with you and with all those whom you love.</w:t>
      </w:r>
    </w:p>
    <w:p w14:paraId="5B6B9864"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b/>
          <w:sz w:val="24"/>
          <w:szCs w:val="24"/>
        </w:rPr>
        <w:t>And also with you.</w:t>
      </w:r>
    </w:p>
    <w:p w14:paraId="49C216F9" w14:textId="77777777" w:rsidR="0014667A" w:rsidRPr="0014667A" w:rsidRDefault="0014667A" w:rsidP="0014667A">
      <w:pPr>
        <w:pStyle w:val="NoSpacing"/>
        <w:rPr>
          <w:rFonts w:ascii="Arial Narrow" w:hAnsi="Arial Narrow"/>
          <w:b/>
          <w:sz w:val="16"/>
          <w:szCs w:val="16"/>
        </w:rPr>
      </w:pPr>
    </w:p>
    <w:p w14:paraId="35F81A23" w14:textId="77777777" w:rsidR="0014667A" w:rsidRPr="0014667A" w:rsidRDefault="0014667A" w:rsidP="0014667A">
      <w:pPr>
        <w:pStyle w:val="NoSpacing"/>
        <w:rPr>
          <w:rFonts w:ascii="Arial Narrow" w:hAnsi="Arial Narrow"/>
          <w:sz w:val="24"/>
          <w:szCs w:val="24"/>
        </w:rPr>
      </w:pPr>
      <w:r w:rsidRPr="0014667A">
        <w:rPr>
          <w:rFonts w:ascii="Arial Narrow" w:hAnsi="Arial Narrow"/>
          <w:sz w:val="24"/>
          <w:szCs w:val="24"/>
        </w:rPr>
        <w:t>Let us pray:</w:t>
      </w:r>
    </w:p>
    <w:p w14:paraId="0A0F75BA"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Refreshed by your holy Word, Lord God, we seek your mercy: that by listening faithfully to your only Son, and being obedient to the prompting of the Spirit, we may be your children in name and in truth through Jesus Christ our Lord. </w:t>
      </w:r>
      <w:r w:rsidRPr="0014667A">
        <w:rPr>
          <w:rFonts w:ascii="Arial Narrow" w:hAnsi="Arial Narrow"/>
          <w:b/>
          <w:sz w:val="24"/>
          <w:szCs w:val="24"/>
        </w:rPr>
        <w:t>Amen.</w:t>
      </w:r>
    </w:p>
    <w:p w14:paraId="0E241F37" w14:textId="77777777" w:rsidR="0014667A" w:rsidRPr="0014667A" w:rsidRDefault="0014667A" w:rsidP="0014667A">
      <w:pPr>
        <w:pStyle w:val="NoSpacing"/>
        <w:rPr>
          <w:rFonts w:ascii="Arial Narrow" w:hAnsi="Arial Narrow"/>
          <w:b/>
          <w:sz w:val="24"/>
          <w:szCs w:val="24"/>
        </w:rPr>
      </w:pPr>
    </w:p>
    <w:p w14:paraId="0018C730" w14:textId="77777777" w:rsidR="007F0CD9" w:rsidRPr="007F0CD9" w:rsidRDefault="007F0CD9" w:rsidP="007F0CD9">
      <w:pPr>
        <w:pStyle w:val="NoSpacing"/>
        <w:rPr>
          <w:rFonts w:ascii="Arial Narrow" w:hAnsi="Arial Narrow"/>
          <w:b/>
          <w:sz w:val="24"/>
          <w:szCs w:val="24"/>
        </w:rPr>
      </w:pPr>
      <w:r w:rsidRPr="007F0CD9">
        <w:rPr>
          <w:rFonts w:ascii="Arial Narrow" w:hAnsi="Arial Narrow"/>
          <w:b/>
          <w:sz w:val="24"/>
          <w:szCs w:val="24"/>
        </w:rPr>
        <w:t>The Blessing:</w:t>
      </w:r>
    </w:p>
    <w:p w14:paraId="519E3A67" w14:textId="77777777" w:rsidR="007F0CD9" w:rsidRPr="007F0CD9" w:rsidRDefault="007F0CD9" w:rsidP="007F0CD9">
      <w:pPr>
        <w:pStyle w:val="NoSpacing"/>
        <w:rPr>
          <w:rFonts w:ascii="Arial Narrow" w:hAnsi="Arial Narrow"/>
          <w:b/>
          <w:sz w:val="24"/>
          <w:szCs w:val="24"/>
        </w:rPr>
      </w:pPr>
      <w:r w:rsidRPr="007F0CD9">
        <w:rPr>
          <w:rFonts w:ascii="Arial Narrow" w:hAnsi="Arial Narrow"/>
          <w:sz w:val="24"/>
          <w:szCs w:val="24"/>
        </w:rPr>
        <w:t>The Lord be with you</w:t>
      </w:r>
      <w:r w:rsidRPr="007F0CD9">
        <w:rPr>
          <w:rFonts w:ascii="Arial Narrow" w:hAnsi="Arial Narrow"/>
          <w:b/>
          <w:sz w:val="24"/>
          <w:szCs w:val="24"/>
        </w:rPr>
        <w:t>.   And also with you.</w:t>
      </w:r>
    </w:p>
    <w:p w14:paraId="3E336393" w14:textId="77777777" w:rsidR="007F0CD9" w:rsidRPr="007F0CD9" w:rsidRDefault="007F0CD9" w:rsidP="007F0CD9">
      <w:pPr>
        <w:pStyle w:val="NoSpacing"/>
        <w:rPr>
          <w:rFonts w:ascii="Arial Narrow" w:hAnsi="Arial Narrow"/>
          <w:b/>
          <w:bCs/>
          <w:sz w:val="24"/>
          <w:szCs w:val="24"/>
        </w:rPr>
      </w:pPr>
      <w:r w:rsidRPr="007F0CD9">
        <w:rPr>
          <w:rFonts w:ascii="Arial Narrow" w:hAnsi="Arial Narrow"/>
          <w:sz w:val="24"/>
          <w:szCs w:val="24"/>
        </w:rPr>
        <w:t xml:space="preserve">The peace of God which is beyond all understanding guard your hearts in the knowledge and love of God and of his Son Jesus Christ.  </w:t>
      </w:r>
      <w:r w:rsidRPr="007F0CD9">
        <w:rPr>
          <w:rFonts w:ascii="Arial Narrow" w:hAnsi="Arial Narrow"/>
          <w:b/>
          <w:sz w:val="24"/>
          <w:szCs w:val="24"/>
        </w:rPr>
        <w:t>Amen</w:t>
      </w:r>
      <w:r w:rsidRPr="007F0CD9">
        <w:rPr>
          <w:rFonts w:ascii="Arial Narrow" w:hAnsi="Arial Narrow"/>
          <w:b/>
          <w:bCs/>
          <w:sz w:val="24"/>
          <w:szCs w:val="24"/>
        </w:rPr>
        <w:t>.</w:t>
      </w:r>
    </w:p>
    <w:p w14:paraId="432B250B" w14:textId="77777777" w:rsidR="0014667A" w:rsidRPr="0014667A" w:rsidRDefault="0014667A" w:rsidP="0014667A">
      <w:pPr>
        <w:pStyle w:val="NoSpacing"/>
        <w:rPr>
          <w:rFonts w:ascii="Arial Narrow" w:hAnsi="Arial Narrow"/>
          <w:b/>
          <w:sz w:val="16"/>
          <w:szCs w:val="16"/>
        </w:rPr>
      </w:pPr>
    </w:p>
    <w:p w14:paraId="6938FE52" w14:textId="77777777" w:rsidR="0014667A" w:rsidRPr="0014667A" w:rsidRDefault="0014667A" w:rsidP="0014667A">
      <w:pPr>
        <w:pStyle w:val="NoSpacing"/>
        <w:rPr>
          <w:rFonts w:ascii="Arial Narrow" w:hAnsi="Arial Narrow"/>
          <w:sz w:val="24"/>
          <w:szCs w:val="24"/>
        </w:rPr>
      </w:pPr>
      <w:r w:rsidRPr="0014667A">
        <w:rPr>
          <w:rFonts w:ascii="Arial Narrow" w:hAnsi="Arial Narrow"/>
          <w:sz w:val="24"/>
          <w:szCs w:val="24"/>
        </w:rPr>
        <w:t xml:space="preserve">Let us go in peace to love and serve the Lord. </w:t>
      </w:r>
    </w:p>
    <w:p w14:paraId="4A817C23" w14:textId="77777777" w:rsidR="0014667A" w:rsidRPr="0014667A" w:rsidRDefault="0014667A" w:rsidP="0014667A">
      <w:pPr>
        <w:pStyle w:val="NoSpacing"/>
        <w:rPr>
          <w:rFonts w:ascii="Arial Narrow" w:hAnsi="Arial Narrow"/>
          <w:b/>
          <w:sz w:val="24"/>
          <w:szCs w:val="24"/>
        </w:rPr>
      </w:pPr>
      <w:r w:rsidRPr="0014667A">
        <w:rPr>
          <w:rFonts w:ascii="Arial Narrow" w:hAnsi="Arial Narrow"/>
          <w:b/>
          <w:sz w:val="24"/>
          <w:szCs w:val="24"/>
        </w:rPr>
        <w:t>In the name of Christ. Amen.</w:t>
      </w:r>
    </w:p>
    <w:p w14:paraId="0FC4479B" w14:textId="6A196110" w:rsidR="00FA5478" w:rsidRPr="0014667A" w:rsidRDefault="00FA5478" w:rsidP="00B75660">
      <w:pPr>
        <w:pStyle w:val="NoSpacing"/>
        <w:jc w:val="both"/>
        <w:rPr>
          <w:rFonts w:ascii="Arial Narrow" w:hAnsi="Arial Narrow"/>
          <w:b/>
          <w:sz w:val="24"/>
          <w:szCs w:val="24"/>
          <w:lang w:eastAsia="en-GB"/>
        </w:rPr>
      </w:pPr>
    </w:p>
    <w:p w14:paraId="66A74A43" w14:textId="77777777" w:rsidR="003E00A1" w:rsidRDefault="003E00A1" w:rsidP="00C900BA">
      <w:pPr>
        <w:pStyle w:val="NoSpacing"/>
        <w:rPr>
          <w:rFonts w:ascii="Arial Narrow" w:hAnsi="Arial Narrow"/>
          <w:b/>
          <w:sz w:val="24"/>
          <w:szCs w:val="24"/>
          <w:lang w:eastAsia="en-GB"/>
        </w:rPr>
      </w:pPr>
    </w:p>
    <w:p w14:paraId="2A571774" w14:textId="77777777" w:rsidR="003E00A1" w:rsidRDefault="003E00A1" w:rsidP="00C900BA">
      <w:pPr>
        <w:pStyle w:val="NoSpacing"/>
        <w:rPr>
          <w:rFonts w:ascii="Arial Narrow" w:hAnsi="Arial Narrow"/>
          <w:b/>
          <w:sz w:val="24"/>
          <w:szCs w:val="24"/>
          <w:lang w:eastAsia="en-GB"/>
        </w:rPr>
      </w:pPr>
    </w:p>
    <w:p w14:paraId="20F65EC7" w14:textId="77777777" w:rsidR="003E00A1" w:rsidRDefault="003E00A1" w:rsidP="00C900BA">
      <w:pPr>
        <w:pStyle w:val="NoSpacing"/>
        <w:rPr>
          <w:rFonts w:ascii="Arial Narrow" w:hAnsi="Arial Narrow"/>
          <w:b/>
          <w:sz w:val="24"/>
          <w:szCs w:val="24"/>
          <w:lang w:eastAsia="en-GB"/>
        </w:rPr>
      </w:pPr>
    </w:p>
    <w:p w14:paraId="5BF6ADB2" w14:textId="6A2B7A0E" w:rsidR="00C900BA" w:rsidRPr="00F232B6" w:rsidRDefault="00B75660" w:rsidP="00C900BA">
      <w:pPr>
        <w:pStyle w:val="NoSpacing"/>
        <w:rPr>
          <w:rFonts w:ascii="Arial Narrow" w:hAnsi="Arial Narrow"/>
          <w:b/>
          <w:sz w:val="24"/>
          <w:szCs w:val="24"/>
        </w:rPr>
      </w:pPr>
      <w:r>
        <w:rPr>
          <w:rFonts w:ascii="Arial Narrow" w:hAnsi="Arial Narrow"/>
          <w:b/>
          <w:sz w:val="24"/>
          <w:szCs w:val="24"/>
        </w:rPr>
        <w:t xml:space="preserve">Hymn: </w:t>
      </w:r>
      <w:r w:rsidR="00ED4004">
        <w:rPr>
          <w:rFonts w:ascii="Arial Narrow" w:hAnsi="Arial Narrow"/>
          <w:b/>
        </w:rPr>
        <w:t xml:space="preserve"> </w:t>
      </w:r>
      <w:r w:rsidR="00C900BA" w:rsidRPr="00F232B6">
        <w:rPr>
          <w:rFonts w:ascii="Arial Narrow" w:hAnsi="Arial Narrow"/>
          <w:b/>
          <w:sz w:val="24"/>
          <w:szCs w:val="24"/>
        </w:rPr>
        <w:t>Blessed assurance, Jesus is mine</w:t>
      </w:r>
    </w:p>
    <w:p w14:paraId="21727742" w14:textId="77777777" w:rsidR="00C900BA" w:rsidRPr="00FD2223" w:rsidRDefault="00C900BA" w:rsidP="00C900BA">
      <w:pPr>
        <w:pStyle w:val="NoSpacing"/>
        <w:rPr>
          <w:rFonts w:ascii="Arial Narrow" w:hAnsi="Arial Narrow"/>
          <w:b/>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5"/>
        <w:gridCol w:w="3893"/>
      </w:tblGrid>
      <w:tr w:rsidR="00C900BA" w:rsidRPr="00F232B6" w14:paraId="30D83166" w14:textId="77777777" w:rsidTr="00E52D9A">
        <w:tc>
          <w:tcPr>
            <w:tcW w:w="0" w:type="auto"/>
            <w:shd w:val="clear" w:color="auto" w:fill="FFFFFF"/>
            <w:tcMar>
              <w:top w:w="0" w:type="dxa"/>
              <w:left w:w="0" w:type="dxa"/>
              <w:bottom w:w="300" w:type="dxa"/>
              <w:right w:w="225" w:type="dxa"/>
            </w:tcMar>
            <w:hideMark/>
          </w:tcPr>
          <w:p w14:paraId="3F55E08A"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1</w:t>
            </w:r>
          </w:p>
        </w:tc>
        <w:tc>
          <w:tcPr>
            <w:tcW w:w="0" w:type="auto"/>
            <w:shd w:val="clear" w:color="auto" w:fill="FFFFFF"/>
            <w:tcMar>
              <w:top w:w="0" w:type="dxa"/>
              <w:left w:w="0" w:type="dxa"/>
              <w:bottom w:w="300" w:type="dxa"/>
              <w:right w:w="0" w:type="dxa"/>
            </w:tcMar>
            <w:hideMark/>
          </w:tcPr>
          <w:p w14:paraId="5C93E57F"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Blessed assurance, Jesus is mine;</w:t>
            </w:r>
            <w:r w:rsidRPr="00F232B6">
              <w:rPr>
                <w:rFonts w:ascii="Arial Narrow" w:hAnsi="Arial Narrow"/>
                <w:b/>
                <w:sz w:val="24"/>
                <w:szCs w:val="24"/>
              </w:rPr>
              <w:br/>
              <w:t>Oh, what a foretaste of glory divine!</w:t>
            </w:r>
            <w:r w:rsidRPr="00F232B6">
              <w:rPr>
                <w:rFonts w:ascii="Arial Narrow" w:hAnsi="Arial Narrow"/>
                <w:b/>
                <w:sz w:val="24"/>
                <w:szCs w:val="24"/>
              </w:rPr>
              <w:br/>
              <w:t>Heir of salvation, purchase of God,</w:t>
            </w:r>
            <w:r w:rsidRPr="00F232B6">
              <w:rPr>
                <w:rFonts w:ascii="Arial Narrow" w:hAnsi="Arial Narrow"/>
                <w:b/>
                <w:sz w:val="24"/>
                <w:szCs w:val="24"/>
              </w:rPr>
              <w:br/>
              <w:t>Born of His Spirit, washed in His blood.</w:t>
            </w:r>
          </w:p>
        </w:tc>
      </w:tr>
      <w:tr w:rsidR="00C900BA" w:rsidRPr="00F232B6" w14:paraId="304E1CE2" w14:textId="77777777" w:rsidTr="00E52D9A">
        <w:tc>
          <w:tcPr>
            <w:tcW w:w="0" w:type="auto"/>
            <w:shd w:val="clear" w:color="auto" w:fill="FFFFFF"/>
            <w:tcMar>
              <w:top w:w="0" w:type="dxa"/>
              <w:left w:w="0" w:type="dxa"/>
              <w:bottom w:w="300" w:type="dxa"/>
              <w:right w:w="225" w:type="dxa"/>
            </w:tcMar>
            <w:hideMark/>
          </w:tcPr>
          <w:p w14:paraId="70EBDDFC"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 </w:t>
            </w:r>
          </w:p>
        </w:tc>
        <w:tc>
          <w:tcPr>
            <w:tcW w:w="0" w:type="auto"/>
            <w:shd w:val="clear" w:color="auto" w:fill="FFFFFF"/>
            <w:tcMar>
              <w:top w:w="0" w:type="dxa"/>
              <w:left w:w="225" w:type="dxa"/>
              <w:bottom w:w="300" w:type="dxa"/>
              <w:right w:w="0" w:type="dxa"/>
            </w:tcMar>
            <w:hideMark/>
          </w:tcPr>
          <w:p w14:paraId="23AFF4C6"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This is my story, this is my song,</w:t>
            </w:r>
            <w:r w:rsidRPr="00F232B6">
              <w:rPr>
                <w:rFonts w:ascii="Arial Narrow" w:hAnsi="Arial Narrow"/>
                <w:b/>
                <w:sz w:val="24"/>
                <w:szCs w:val="24"/>
              </w:rPr>
              <w:br/>
              <w:t>Praising my Savior all the day long.</w:t>
            </w:r>
            <w:r w:rsidRPr="00F232B6">
              <w:rPr>
                <w:rFonts w:ascii="Arial Narrow" w:hAnsi="Arial Narrow"/>
                <w:b/>
                <w:sz w:val="24"/>
                <w:szCs w:val="24"/>
              </w:rPr>
              <w:br/>
              <w:t>This is my story, this is my song,</w:t>
            </w:r>
            <w:r w:rsidRPr="00F232B6">
              <w:rPr>
                <w:rFonts w:ascii="Arial Narrow" w:hAnsi="Arial Narrow"/>
                <w:b/>
                <w:sz w:val="24"/>
                <w:szCs w:val="24"/>
              </w:rPr>
              <w:br/>
              <w:t>  Praising my Savior all the day long.</w:t>
            </w:r>
          </w:p>
        </w:tc>
      </w:tr>
      <w:tr w:rsidR="00C900BA" w:rsidRPr="00F232B6" w14:paraId="4A6F1192" w14:textId="77777777" w:rsidTr="00E52D9A">
        <w:tc>
          <w:tcPr>
            <w:tcW w:w="0" w:type="auto"/>
            <w:shd w:val="clear" w:color="auto" w:fill="FFFFFF"/>
            <w:tcMar>
              <w:top w:w="0" w:type="dxa"/>
              <w:left w:w="0" w:type="dxa"/>
              <w:bottom w:w="300" w:type="dxa"/>
              <w:right w:w="225" w:type="dxa"/>
            </w:tcMar>
            <w:hideMark/>
          </w:tcPr>
          <w:p w14:paraId="3FB6D27C"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2</w:t>
            </w:r>
          </w:p>
        </w:tc>
        <w:tc>
          <w:tcPr>
            <w:tcW w:w="0" w:type="auto"/>
            <w:shd w:val="clear" w:color="auto" w:fill="FFFFFF"/>
            <w:tcMar>
              <w:top w:w="0" w:type="dxa"/>
              <w:left w:w="0" w:type="dxa"/>
              <w:bottom w:w="300" w:type="dxa"/>
              <w:right w:w="0" w:type="dxa"/>
            </w:tcMar>
            <w:hideMark/>
          </w:tcPr>
          <w:p w14:paraId="63B5A45B"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Perfect submission, perfect delight,</w:t>
            </w:r>
            <w:r w:rsidRPr="00F232B6">
              <w:rPr>
                <w:rFonts w:ascii="Arial Narrow" w:hAnsi="Arial Narrow"/>
                <w:b/>
                <w:sz w:val="24"/>
                <w:szCs w:val="24"/>
              </w:rPr>
              <w:br/>
              <w:t>Visions of rapture now burst on my sight;</w:t>
            </w:r>
            <w:r w:rsidRPr="00F232B6">
              <w:rPr>
                <w:rFonts w:ascii="Arial Narrow" w:hAnsi="Arial Narrow"/>
                <w:b/>
                <w:sz w:val="24"/>
                <w:szCs w:val="24"/>
              </w:rPr>
              <w:br/>
              <w:t>Angels descending, bring from above</w:t>
            </w:r>
            <w:r w:rsidRPr="00F232B6">
              <w:rPr>
                <w:rFonts w:ascii="Arial Narrow" w:hAnsi="Arial Narrow"/>
                <w:b/>
                <w:sz w:val="24"/>
                <w:szCs w:val="24"/>
              </w:rPr>
              <w:br/>
              <w:t>Echoes of mercy, whispers of love.</w:t>
            </w:r>
          </w:p>
        </w:tc>
      </w:tr>
      <w:tr w:rsidR="00C900BA" w:rsidRPr="00F232B6" w14:paraId="62CD11EA" w14:textId="77777777" w:rsidTr="00E52D9A">
        <w:tc>
          <w:tcPr>
            <w:tcW w:w="0" w:type="auto"/>
            <w:shd w:val="clear" w:color="auto" w:fill="FFFFFF"/>
            <w:tcMar>
              <w:top w:w="0" w:type="dxa"/>
              <w:left w:w="0" w:type="dxa"/>
              <w:bottom w:w="300" w:type="dxa"/>
              <w:right w:w="225" w:type="dxa"/>
            </w:tcMar>
            <w:hideMark/>
          </w:tcPr>
          <w:p w14:paraId="2201F811"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 </w:t>
            </w:r>
          </w:p>
        </w:tc>
        <w:tc>
          <w:tcPr>
            <w:tcW w:w="0" w:type="auto"/>
            <w:shd w:val="clear" w:color="auto" w:fill="FFFFFF"/>
            <w:tcMar>
              <w:top w:w="0" w:type="dxa"/>
              <w:left w:w="225" w:type="dxa"/>
              <w:bottom w:w="300" w:type="dxa"/>
              <w:right w:w="0" w:type="dxa"/>
            </w:tcMar>
            <w:hideMark/>
          </w:tcPr>
          <w:p w14:paraId="4096587A"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This is my story, this is my song,</w:t>
            </w:r>
            <w:r w:rsidRPr="00F232B6">
              <w:rPr>
                <w:rFonts w:ascii="Arial Narrow" w:hAnsi="Arial Narrow"/>
                <w:b/>
                <w:sz w:val="24"/>
                <w:szCs w:val="24"/>
              </w:rPr>
              <w:br/>
              <w:t>Praising my Savior all the day long.</w:t>
            </w:r>
            <w:r w:rsidRPr="00F232B6">
              <w:rPr>
                <w:rFonts w:ascii="Arial Narrow" w:hAnsi="Arial Narrow"/>
                <w:b/>
                <w:sz w:val="24"/>
                <w:szCs w:val="24"/>
              </w:rPr>
              <w:br/>
              <w:t>This is my story, this is my song,</w:t>
            </w:r>
            <w:r w:rsidRPr="00F232B6">
              <w:rPr>
                <w:rFonts w:ascii="Arial Narrow" w:hAnsi="Arial Narrow"/>
                <w:b/>
                <w:sz w:val="24"/>
                <w:szCs w:val="24"/>
              </w:rPr>
              <w:br/>
              <w:t>  Praising my Savior all the day long.</w:t>
            </w:r>
          </w:p>
        </w:tc>
      </w:tr>
      <w:tr w:rsidR="00C900BA" w:rsidRPr="00F232B6" w14:paraId="119F502D" w14:textId="77777777" w:rsidTr="00E52D9A">
        <w:tc>
          <w:tcPr>
            <w:tcW w:w="0" w:type="auto"/>
            <w:shd w:val="clear" w:color="auto" w:fill="FFFFFF"/>
            <w:tcMar>
              <w:top w:w="0" w:type="dxa"/>
              <w:left w:w="0" w:type="dxa"/>
              <w:bottom w:w="300" w:type="dxa"/>
              <w:right w:w="225" w:type="dxa"/>
            </w:tcMar>
            <w:hideMark/>
          </w:tcPr>
          <w:p w14:paraId="703536CA"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3</w:t>
            </w:r>
          </w:p>
        </w:tc>
        <w:tc>
          <w:tcPr>
            <w:tcW w:w="0" w:type="auto"/>
            <w:shd w:val="clear" w:color="auto" w:fill="FFFFFF"/>
            <w:tcMar>
              <w:top w:w="0" w:type="dxa"/>
              <w:left w:w="0" w:type="dxa"/>
              <w:bottom w:w="300" w:type="dxa"/>
              <w:right w:w="0" w:type="dxa"/>
            </w:tcMar>
            <w:hideMark/>
          </w:tcPr>
          <w:p w14:paraId="4483DC18"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Perfect submission, all is at rest,</w:t>
            </w:r>
            <w:r w:rsidRPr="00F232B6">
              <w:rPr>
                <w:rFonts w:ascii="Arial Narrow" w:hAnsi="Arial Narrow"/>
                <w:b/>
                <w:sz w:val="24"/>
                <w:szCs w:val="24"/>
              </w:rPr>
              <w:br/>
              <w:t>I in my Savior am happy and blest;</w:t>
            </w:r>
            <w:r w:rsidRPr="00F232B6">
              <w:rPr>
                <w:rFonts w:ascii="Arial Narrow" w:hAnsi="Arial Narrow"/>
                <w:b/>
                <w:sz w:val="24"/>
                <w:szCs w:val="24"/>
              </w:rPr>
              <w:br/>
              <w:t>Watching and waiting, looking above,</w:t>
            </w:r>
            <w:r w:rsidRPr="00F232B6">
              <w:rPr>
                <w:rFonts w:ascii="Arial Narrow" w:hAnsi="Arial Narrow"/>
                <w:b/>
                <w:sz w:val="24"/>
                <w:szCs w:val="24"/>
              </w:rPr>
              <w:br/>
              <w:t>Filled with His goodness, lost in His love.</w:t>
            </w:r>
          </w:p>
        </w:tc>
      </w:tr>
      <w:tr w:rsidR="00C900BA" w:rsidRPr="00F232B6" w14:paraId="5ACAA576" w14:textId="77777777" w:rsidTr="00E52D9A">
        <w:tc>
          <w:tcPr>
            <w:tcW w:w="0" w:type="auto"/>
            <w:shd w:val="clear" w:color="auto" w:fill="FFFFFF"/>
            <w:tcMar>
              <w:top w:w="0" w:type="dxa"/>
              <w:left w:w="0" w:type="dxa"/>
              <w:bottom w:w="300" w:type="dxa"/>
              <w:right w:w="225" w:type="dxa"/>
            </w:tcMar>
            <w:hideMark/>
          </w:tcPr>
          <w:p w14:paraId="27D37E74"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 </w:t>
            </w:r>
          </w:p>
        </w:tc>
        <w:tc>
          <w:tcPr>
            <w:tcW w:w="0" w:type="auto"/>
            <w:shd w:val="clear" w:color="auto" w:fill="FFFFFF"/>
            <w:tcMar>
              <w:top w:w="0" w:type="dxa"/>
              <w:left w:w="225" w:type="dxa"/>
              <w:bottom w:w="300" w:type="dxa"/>
              <w:right w:w="0" w:type="dxa"/>
            </w:tcMar>
            <w:hideMark/>
          </w:tcPr>
          <w:p w14:paraId="77A6F324" w14:textId="77777777" w:rsidR="00C900BA" w:rsidRPr="00F232B6" w:rsidRDefault="00C900BA" w:rsidP="00E52D9A">
            <w:pPr>
              <w:pStyle w:val="NoSpacing"/>
              <w:rPr>
                <w:rFonts w:ascii="Arial Narrow" w:hAnsi="Arial Narrow"/>
                <w:b/>
                <w:sz w:val="24"/>
                <w:szCs w:val="24"/>
              </w:rPr>
            </w:pPr>
            <w:r w:rsidRPr="00F232B6">
              <w:rPr>
                <w:rFonts w:ascii="Arial Narrow" w:hAnsi="Arial Narrow"/>
                <w:b/>
                <w:sz w:val="24"/>
                <w:szCs w:val="24"/>
              </w:rPr>
              <w:t>This is my story, this is my song,</w:t>
            </w:r>
            <w:r w:rsidRPr="00F232B6">
              <w:rPr>
                <w:rFonts w:ascii="Arial Narrow" w:hAnsi="Arial Narrow"/>
                <w:b/>
                <w:sz w:val="24"/>
                <w:szCs w:val="24"/>
              </w:rPr>
              <w:br/>
              <w:t>Praising my Savior all the day long.</w:t>
            </w:r>
            <w:r w:rsidRPr="00F232B6">
              <w:rPr>
                <w:rFonts w:ascii="Arial Narrow" w:hAnsi="Arial Narrow"/>
                <w:b/>
                <w:sz w:val="24"/>
                <w:szCs w:val="24"/>
              </w:rPr>
              <w:br/>
              <w:t>This is my story, this is my song,</w:t>
            </w:r>
            <w:r w:rsidRPr="00F232B6">
              <w:rPr>
                <w:rFonts w:ascii="Arial Narrow" w:hAnsi="Arial Narrow"/>
                <w:b/>
                <w:sz w:val="24"/>
                <w:szCs w:val="24"/>
              </w:rPr>
              <w:br/>
              <w:t>  Praising my Savior all the day long.</w:t>
            </w:r>
          </w:p>
        </w:tc>
      </w:tr>
    </w:tbl>
    <w:p w14:paraId="7DF6E93E" w14:textId="2B3A8399" w:rsidR="00ED4004" w:rsidRDefault="00ED4004" w:rsidP="00F9187F">
      <w:pPr>
        <w:pStyle w:val="NoSpacing"/>
        <w:rPr>
          <w:rFonts w:ascii="Arial Narrow" w:hAnsi="Arial Narrow"/>
          <w:b/>
          <w:sz w:val="24"/>
          <w:szCs w:val="24"/>
        </w:rPr>
      </w:pPr>
    </w:p>
    <w:p w14:paraId="3989C28F" w14:textId="5DCDF2DF" w:rsidR="00133F74" w:rsidRPr="002E501F" w:rsidRDefault="00133F74" w:rsidP="00FA5478">
      <w:pPr>
        <w:pStyle w:val="NoSpacing"/>
        <w:rPr>
          <w:rFonts w:ascii="Arial Narrow" w:hAnsi="Arial Narrow"/>
          <w:b/>
          <w:sz w:val="16"/>
          <w:szCs w:val="16"/>
        </w:rPr>
      </w:pPr>
    </w:p>
    <w:p w14:paraId="79546AD1" w14:textId="77777777" w:rsidR="00731418" w:rsidRDefault="00731418" w:rsidP="00094CF1">
      <w:pPr>
        <w:pStyle w:val="NoSpacing"/>
        <w:rPr>
          <w:rFonts w:ascii="Arial Narrow" w:hAnsi="Arial Narrow"/>
        </w:rPr>
      </w:pPr>
    </w:p>
    <w:p w14:paraId="1924852C" w14:textId="569A53C9"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67285" w14:textId="77777777" w:rsidR="0004646E" w:rsidRDefault="0004646E" w:rsidP="00A95635">
      <w:pPr>
        <w:spacing w:after="0" w:line="240" w:lineRule="auto"/>
      </w:pPr>
      <w:r>
        <w:separator/>
      </w:r>
    </w:p>
  </w:endnote>
  <w:endnote w:type="continuationSeparator" w:id="0">
    <w:p w14:paraId="1B3B1B5F" w14:textId="77777777" w:rsidR="0004646E" w:rsidRDefault="0004646E"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711B" w14:textId="77777777" w:rsidR="0004646E" w:rsidRDefault="0004646E" w:rsidP="00A95635">
      <w:pPr>
        <w:spacing w:after="0" w:line="240" w:lineRule="auto"/>
      </w:pPr>
      <w:r>
        <w:separator/>
      </w:r>
    </w:p>
  </w:footnote>
  <w:footnote w:type="continuationSeparator" w:id="0">
    <w:p w14:paraId="4742546B" w14:textId="77777777" w:rsidR="0004646E" w:rsidRDefault="0004646E"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7368397">
    <w:abstractNumId w:val="13"/>
  </w:num>
  <w:num w:numId="2" w16cid:durableId="723911321">
    <w:abstractNumId w:val="27"/>
  </w:num>
  <w:num w:numId="3" w16cid:durableId="58789508">
    <w:abstractNumId w:val="9"/>
  </w:num>
  <w:num w:numId="4" w16cid:durableId="1136219450">
    <w:abstractNumId w:val="22"/>
  </w:num>
  <w:num w:numId="5" w16cid:durableId="420874192">
    <w:abstractNumId w:val="10"/>
  </w:num>
  <w:num w:numId="6" w16cid:durableId="961497207">
    <w:abstractNumId w:val="30"/>
  </w:num>
  <w:num w:numId="7" w16cid:durableId="1491680265">
    <w:abstractNumId w:val="8"/>
  </w:num>
  <w:num w:numId="8" w16cid:durableId="1638336518">
    <w:abstractNumId w:val="15"/>
  </w:num>
  <w:num w:numId="9" w16cid:durableId="1301110192">
    <w:abstractNumId w:val="16"/>
  </w:num>
  <w:num w:numId="10" w16cid:durableId="1543589456">
    <w:abstractNumId w:val="7"/>
  </w:num>
  <w:num w:numId="11" w16cid:durableId="504982046">
    <w:abstractNumId w:val="2"/>
  </w:num>
  <w:num w:numId="12" w16cid:durableId="820542010">
    <w:abstractNumId w:val="6"/>
  </w:num>
  <w:num w:numId="13" w16cid:durableId="136453965">
    <w:abstractNumId w:val="3"/>
  </w:num>
  <w:num w:numId="14" w16cid:durableId="152723858">
    <w:abstractNumId w:val="5"/>
  </w:num>
  <w:num w:numId="15" w16cid:durableId="97217575">
    <w:abstractNumId w:val="23"/>
  </w:num>
  <w:num w:numId="16" w16cid:durableId="263461675">
    <w:abstractNumId w:val="31"/>
  </w:num>
  <w:num w:numId="17" w16cid:durableId="1506824005">
    <w:abstractNumId w:val="20"/>
  </w:num>
  <w:num w:numId="18" w16cid:durableId="1042435618">
    <w:abstractNumId w:val="26"/>
  </w:num>
  <w:num w:numId="19" w16cid:durableId="1207107923">
    <w:abstractNumId w:val="17"/>
  </w:num>
  <w:num w:numId="20" w16cid:durableId="241718704">
    <w:abstractNumId w:val="21"/>
  </w:num>
  <w:num w:numId="21" w16cid:durableId="2006976677">
    <w:abstractNumId w:val="28"/>
  </w:num>
  <w:num w:numId="22" w16cid:durableId="1702435896">
    <w:abstractNumId w:val="14"/>
  </w:num>
  <w:num w:numId="23" w16cid:durableId="1461919271">
    <w:abstractNumId w:val="24"/>
  </w:num>
  <w:num w:numId="24" w16cid:durableId="1828935782">
    <w:abstractNumId w:val="12"/>
  </w:num>
  <w:num w:numId="25" w16cid:durableId="777136345">
    <w:abstractNumId w:val="4"/>
  </w:num>
  <w:num w:numId="26" w16cid:durableId="292252942">
    <w:abstractNumId w:val="11"/>
  </w:num>
  <w:num w:numId="27" w16cid:durableId="283004159">
    <w:abstractNumId w:val="19"/>
  </w:num>
  <w:num w:numId="28" w16cid:durableId="1088578682">
    <w:abstractNumId w:val="25"/>
  </w:num>
  <w:num w:numId="29" w16cid:durableId="1872842946">
    <w:abstractNumId w:val="18"/>
  </w:num>
  <w:num w:numId="30" w16cid:durableId="1805082624">
    <w:abstractNumId w:val="0"/>
  </w:num>
  <w:num w:numId="31" w16cid:durableId="959729545">
    <w:abstractNumId w:val="1"/>
  </w:num>
  <w:num w:numId="32" w16cid:durableId="111597812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229B0"/>
    <w:rsid w:val="000308D5"/>
    <w:rsid w:val="00040792"/>
    <w:rsid w:val="00042182"/>
    <w:rsid w:val="00043146"/>
    <w:rsid w:val="000449AA"/>
    <w:rsid w:val="00045551"/>
    <w:rsid w:val="00045FC7"/>
    <w:rsid w:val="0004646E"/>
    <w:rsid w:val="00046E97"/>
    <w:rsid w:val="000564E7"/>
    <w:rsid w:val="00060FEC"/>
    <w:rsid w:val="000624B6"/>
    <w:rsid w:val="000647E6"/>
    <w:rsid w:val="00065188"/>
    <w:rsid w:val="0007183C"/>
    <w:rsid w:val="000759EC"/>
    <w:rsid w:val="00093F7E"/>
    <w:rsid w:val="00094CF1"/>
    <w:rsid w:val="00095D5B"/>
    <w:rsid w:val="000967D4"/>
    <w:rsid w:val="000A3677"/>
    <w:rsid w:val="000B0335"/>
    <w:rsid w:val="000B3779"/>
    <w:rsid w:val="000B5D1B"/>
    <w:rsid w:val="000C1A47"/>
    <w:rsid w:val="000C2101"/>
    <w:rsid w:val="000C576A"/>
    <w:rsid w:val="000E6C7B"/>
    <w:rsid w:val="000F4078"/>
    <w:rsid w:val="000F6048"/>
    <w:rsid w:val="001020A5"/>
    <w:rsid w:val="0010368D"/>
    <w:rsid w:val="00106DC2"/>
    <w:rsid w:val="00110CB0"/>
    <w:rsid w:val="00115414"/>
    <w:rsid w:val="00116400"/>
    <w:rsid w:val="00124DD1"/>
    <w:rsid w:val="00133F74"/>
    <w:rsid w:val="00135B1B"/>
    <w:rsid w:val="00135BBB"/>
    <w:rsid w:val="00145DFA"/>
    <w:rsid w:val="0014667A"/>
    <w:rsid w:val="001466F3"/>
    <w:rsid w:val="00147390"/>
    <w:rsid w:val="00153F82"/>
    <w:rsid w:val="00160DDF"/>
    <w:rsid w:val="00162075"/>
    <w:rsid w:val="0016591F"/>
    <w:rsid w:val="0017218C"/>
    <w:rsid w:val="0017523C"/>
    <w:rsid w:val="0017624B"/>
    <w:rsid w:val="00182EF1"/>
    <w:rsid w:val="00183BC3"/>
    <w:rsid w:val="00187260"/>
    <w:rsid w:val="00187B8A"/>
    <w:rsid w:val="001939B6"/>
    <w:rsid w:val="0019515A"/>
    <w:rsid w:val="0019678A"/>
    <w:rsid w:val="001A3CEB"/>
    <w:rsid w:val="001A532C"/>
    <w:rsid w:val="001A638A"/>
    <w:rsid w:val="001A6D32"/>
    <w:rsid w:val="001B0A1B"/>
    <w:rsid w:val="001B1BBB"/>
    <w:rsid w:val="001B287B"/>
    <w:rsid w:val="001C029F"/>
    <w:rsid w:val="001C06AB"/>
    <w:rsid w:val="001C72EC"/>
    <w:rsid w:val="001D18BD"/>
    <w:rsid w:val="001D378C"/>
    <w:rsid w:val="001F267F"/>
    <w:rsid w:val="001F7794"/>
    <w:rsid w:val="001F7DD8"/>
    <w:rsid w:val="00201D90"/>
    <w:rsid w:val="0020441C"/>
    <w:rsid w:val="00206514"/>
    <w:rsid w:val="00217EF0"/>
    <w:rsid w:val="00224086"/>
    <w:rsid w:val="00227CED"/>
    <w:rsid w:val="00234C71"/>
    <w:rsid w:val="002352E9"/>
    <w:rsid w:val="00241F4A"/>
    <w:rsid w:val="0024553C"/>
    <w:rsid w:val="0024799B"/>
    <w:rsid w:val="002479E1"/>
    <w:rsid w:val="0025094E"/>
    <w:rsid w:val="002554B5"/>
    <w:rsid w:val="00257B38"/>
    <w:rsid w:val="00262FA7"/>
    <w:rsid w:val="00263328"/>
    <w:rsid w:val="00264884"/>
    <w:rsid w:val="00270024"/>
    <w:rsid w:val="0027237F"/>
    <w:rsid w:val="00273854"/>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C6DDA"/>
    <w:rsid w:val="002D6C89"/>
    <w:rsid w:val="002E0011"/>
    <w:rsid w:val="002E01DA"/>
    <w:rsid w:val="002E4631"/>
    <w:rsid w:val="002E501F"/>
    <w:rsid w:val="002E57A8"/>
    <w:rsid w:val="002E66E8"/>
    <w:rsid w:val="002E6EA3"/>
    <w:rsid w:val="00300720"/>
    <w:rsid w:val="00302571"/>
    <w:rsid w:val="00305181"/>
    <w:rsid w:val="003127AE"/>
    <w:rsid w:val="003207E9"/>
    <w:rsid w:val="003256D9"/>
    <w:rsid w:val="00327EF1"/>
    <w:rsid w:val="003316C8"/>
    <w:rsid w:val="00331AD8"/>
    <w:rsid w:val="0034328A"/>
    <w:rsid w:val="003472D4"/>
    <w:rsid w:val="00350E3F"/>
    <w:rsid w:val="00356BEA"/>
    <w:rsid w:val="003718BC"/>
    <w:rsid w:val="00372274"/>
    <w:rsid w:val="003728C0"/>
    <w:rsid w:val="0037509B"/>
    <w:rsid w:val="00382543"/>
    <w:rsid w:val="003829F3"/>
    <w:rsid w:val="00383DA3"/>
    <w:rsid w:val="00384B00"/>
    <w:rsid w:val="0039501A"/>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0A1"/>
    <w:rsid w:val="003E09EA"/>
    <w:rsid w:val="003E4477"/>
    <w:rsid w:val="00400542"/>
    <w:rsid w:val="00401FDF"/>
    <w:rsid w:val="00404FDC"/>
    <w:rsid w:val="00405A0A"/>
    <w:rsid w:val="004062F3"/>
    <w:rsid w:val="004069A5"/>
    <w:rsid w:val="004108ED"/>
    <w:rsid w:val="004136E8"/>
    <w:rsid w:val="004156D5"/>
    <w:rsid w:val="00415CAC"/>
    <w:rsid w:val="004220EB"/>
    <w:rsid w:val="00422406"/>
    <w:rsid w:val="004235D3"/>
    <w:rsid w:val="004302A3"/>
    <w:rsid w:val="00432363"/>
    <w:rsid w:val="00442EA8"/>
    <w:rsid w:val="004451BA"/>
    <w:rsid w:val="0044697D"/>
    <w:rsid w:val="0045202A"/>
    <w:rsid w:val="004523D4"/>
    <w:rsid w:val="00455DD9"/>
    <w:rsid w:val="004611E0"/>
    <w:rsid w:val="00463E10"/>
    <w:rsid w:val="00470DFB"/>
    <w:rsid w:val="00471D94"/>
    <w:rsid w:val="00473682"/>
    <w:rsid w:val="00484025"/>
    <w:rsid w:val="00490D85"/>
    <w:rsid w:val="00490E05"/>
    <w:rsid w:val="00496206"/>
    <w:rsid w:val="00496EDA"/>
    <w:rsid w:val="004A01A8"/>
    <w:rsid w:val="004A27A1"/>
    <w:rsid w:val="004A4222"/>
    <w:rsid w:val="004A649F"/>
    <w:rsid w:val="004A6572"/>
    <w:rsid w:val="004B02BA"/>
    <w:rsid w:val="004B0EA0"/>
    <w:rsid w:val="004B596B"/>
    <w:rsid w:val="004B6C59"/>
    <w:rsid w:val="004C048C"/>
    <w:rsid w:val="004C220F"/>
    <w:rsid w:val="004C7385"/>
    <w:rsid w:val="004C7C9B"/>
    <w:rsid w:val="004D0167"/>
    <w:rsid w:val="004D69F3"/>
    <w:rsid w:val="004E1D4F"/>
    <w:rsid w:val="004F11EC"/>
    <w:rsid w:val="004F6F3A"/>
    <w:rsid w:val="00501830"/>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6664C"/>
    <w:rsid w:val="005710E6"/>
    <w:rsid w:val="00572B21"/>
    <w:rsid w:val="00574BE3"/>
    <w:rsid w:val="0057679E"/>
    <w:rsid w:val="00587212"/>
    <w:rsid w:val="00593DD6"/>
    <w:rsid w:val="00596C14"/>
    <w:rsid w:val="005A0471"/>
    <w:rsid w:val="005A0486"/>
    <w:rsid w:val="005B5516"/>
    <w:rsid w:val="005B74E6"/>
    <w:rsid w:val="005C4AF5"/>
    <w:rsid w:val="005C595A"/>
    <w:rsid w:val="005C62D2"/>
    <w:rsid w:val="005D2C80"/>
    <w:rsid w:val="005D4FD6"/>
    <w:rsid w:val="005E45E5"/>
    <w:rsid w:val="005F0A84"/>
    <w:rsid w:val="005F365A"/>
    <w:rsid w:val="00600933"/>
    <w:rsid w:val="00603493"/>
    <w:rsid w:val="00611BF9"/>
    <w:rsid w:val="00612052"/>
    <w:rsid w:val="0062356B"/>
    <w:rsid w:val="00623911"/>
    <w:rsid w:val="006278A3"/>
    <w:rsid w:val="0063180C"/>
    <w:rsid w:val="00637286"/>
    <w:rsid w:val="0064708B"/>
    <w:rsid w:val="0064794B"/>
    <w:rsid w:val="00656574"/>
    <w:rsid w:val="00661439"/>
    <w:rsid w:val="00662784"/>
    <w:rsid w:val="00662871"/>
    <w:rsid w:val="00664972"/>
    <w:rsid w:val="00666B16"/>
    <w:rsid w:val="0067228A"/>
    <w:rsid w:val="00672989"/>
    <w:rsid w:val="006828E8"/>
    <w:rsid w:val="00683699"/>
    <w:rsid w:val="006847F6"/>
    <w:rsid w:val="00686850"/>
    <w:rsid w:val="006A20B0"/>
    <w:rsid w:val="006A4503"/>
    <w:rsid w:val="006A6EA1"/>
    <w:rsid w:val="006B4D3F"/>
    <w:rsid w:val="006C1BE6"/>
    <w:rsid w:val="006C33FC"/>
    <w:rsid w:val="006C3AE3"/>
    <w:rsid w:val="006D3516"/>
    <w:rsid w:val="006D3EBD"/>
    <w:rsid w:val="006D4E51"/>
    <w:rsid w:val="006E22FC"/>
    <w:rsid w:val="006E7908"/>
    <w:rsid w:val="006F43BB"/>
    <w:rsid w:val="00700497"/>
    <w:rsid w:val="007015A9"/>
    <w:rsid w:val="00703240"/>
    <w:rsid w:val="007036DC"/>
    <w:rsid w:val="00704730"/>
    <w:rsid w:val="00715972"/>
    <w:rsid w:val="007177C7"/>
    <w:rsid w:val="00731418"/>
    <w:rsid w:val="00735CAF"/>
    <w:rsid w:val="00736FD0"/>
    <w:rsid w:val="007402C6"/>
    <w:rsid w:val="00756A67"/>
    <w:rsid w:val="007601B4"/>
    <w:rsid w:val="00762961"/>
    <w:rsid w:val="00763B01"/>
    <w:rsid w:val="00774FF0"/>
    <w:rsid w:val="00783593"/>
    <w:rsid w:val="00784302"/>
    <w:rsid w:val="00785374"/>
    <w:rsid w:val="007918CD"/>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BEF"/>
    <w:rsid w:val="007D7F72"/>
    <w:rsid w:val="007E24C3"/>
    <w:rsid w:val="007E761F"/>
    <w:rsid w:val="007E7877"/>
    <w:rsid w:val="007F0CD9"/>
    <w:rsid w:val="007F4907"/>
    <w:rsid w:val="007F5014"/>
    <w:rsid w:val="007F53EB"/>
    <w:rsid w:val="007F5880"/>
    <w:rsid w:val="007F7E86"/>
    <w:rsid w:val="00801119"/>
    <w:rsid w:val="00803142"/>
    <w:rsid w:val="0080726A"/>
    <w:rsid w:val="008203A4"/>
    <w:rsid w:val="00824B55"/>
    <w:rsid w:val="0082732C"/>
    <w:rsid w:val="008326B2"/>
    <w:rsid w:val="008335A6"/>
    <w:rsid w:val="00837053"/>
    <w:rsid w:val="0084679B"/>
    <w:rsid w:val="0086214E"/>
    <w:rsid w:val="008671F5"/>
    <w:rsid w:val="00872E9B"/>
    <w:rsid w:val="008740F6"/>
    <w:rsid w:val="00876AF6"/>
    <w:rsid w:val="00880A87"/>
    <w:rsid w:val="008815D3"/>
    <w:rsid w:val="008843F0"/>
    <w:rsid w:val="00887330"/>
    <w:rsid w:val="00896C34"/>
    <w:rsid w:val="008A1C2F"/>
    <w:rsid w:val="008A1C79"/>
    <w:rsid w:val="008A3E41"/>
    <w:rsid w:val="008B2004"/>
    <w:rsid w:val="008B2AE9"/>
    <w:rsid w:val="008B2D80"/>
    <w:rsid w:val="008B75E5"/>
    <w:rsid w:val="008C020D"/>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21DB2"/>
    <w:rsid w:val="009234D1"/>
    <w:rsid w:val="00927B1A"/>
    <w:rsid w:val="0093243E"/>
    <w:rsid w:val="009344E9"/>
    <w:rsid w:val="00941306"/>
    <w:rsid w:val="00941337"/>
    <w:rsid w:val="009416D2"/>
    <w:rsid w:val="00952571"/>
    <w:rsid w:val="00952D73"/>
    <w:rsid w:val="009629D4"/>
    <w:rsid w:val="00962A0C"/>
    <w:rsid w:val="00964315"/>
    <w:rsid w:val="00964CC2"/>
    <w:rsid w:val="00965B19"/>
    <w:rsid w:val="00974E49"/>
    <w:rsid w:val="009779B8"/>
    <w:rsid w:val="00984A5D"/>
    <w:rsid w:val="009863D9"/>
    <w:rsid w:val="00987226"/>
    <w:rsid w:val="00992A5B"/>
    <w:rsid w:val="009973A5"/>
    <w:rsid w:val="009A50D9"/>
    <w:rsid w:val="009A760E"/>
    <w:rsid w:val="009B3FAF"/>
    <w:rsid w:val="009D0675"/>
    <w:rsid w:val="009D6AFC"/>
    <w:rsid w:val="009D6CFD"/>
    <w:rsid w:val="009E01E6"/>
    <w:rsid w:val="009F2965"/>
    <w:rsid w:val="009F4188"/>
    <w:rsid w:val="009F5928"/>
    <w:rsid w:val="009F7753"/>
    <w:rsid w:val="00A005B0"/>
    <w:rsid w:val="00A006D2"/>
    <w:rsid w:val="00A00DF7"/>
    <w:rsid w:val="00A0159B"/>
    <w:rsid w:val="00A06633"/>
    <w:rsid w:val="00A15A47"/>
    <w:rsid w:val="00A17408"/>
    <w:rsid w:val="00A26BF0"/>
    <w:rsid w:val="00A2709C"/>
    <w:rsid w:val="00A33B43"/>
    <w:rsid w:val="00A36C3B"/>
    <w:rsid w:val="00A527C2"/>
    <w:rsid w:val="00A5418A"/>
    <w:rsid w:val="00A61815"/>
    <w:rsid w:val="00A61B96"/>
    <w:rsid w:val="00A634EE"/>
    <w:rsid w:val="00A65815"/>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D0B"/>
    <w:rsid w:val="00AF7A0F"/>
    <w:rsid w:val="00B06092"/>
    <w:rsid w:val="00B07A50"/>
    <w:rsid w:val="00B10390"/>
    <w:rsid w:val="00B11204"/>
    <w:rsid w:val="00B11763"/>
    <w:rsid w:val="00B17D21"/>
    <w:rsid w:val="00B241C2"/>
    <w:rsid w:val="00B30A18"/>
    <w:rsid w:val="00B42BF4"/>
    <w:rsid w:val="00B43856"/>
    <w:rsid w:val="00B5179C"/>
    <w:rsid w:val="00B6079D"/>
    <w:rsid w:val="00B61B44"/>
    <w:rsid w:val="00B64A09"/>
    <w:rsid w:val="00B64E5C"/>
    <w:rsid w:val="00B65358"/>
    <w:rsid w:val="00B703D1"/>
    <w:rsid w:val="00B71902"/>
    <w:rsid w:val="00B72F94"/>
    <w:rsid w:val="00B75660"/>
    <w:rsid w:val="00B777F4"/>
    <w:rsid w:val="00B84B41"/>
    <w:rsid w:val="00B85766"/>
    <w:rsid w:val="00B870B3"/>
    <w:rsid w:val="00B9153A"/>
    <w:rsid w:val="00B929CD"/>
    <w:rsid w:val="00B93F85"/>
    <w:rsid w:val="00B9460F"/>
    <w:rsid w:val="00B97C09"/>
    <w:rsid w:val="00BA1BA3"/>
    <w:rsid w:val="00BB1E71"/>
    <w:rsid w:val="00BB3768"/>
    <w:rsid w:val="00BB6D79"/>
    <w:rsid w:val="00BB6F66"/>
    <w:rsid w:val="00BC173F"/>
    <w:rsid w:val="00BC6972"/>
    <w:rsid w:val="00BD353A"/>
    <w:rsid w:val="00BD555E"/>
    <w:rsid w:val="00BD5C1E"/>
    <w:rsid w:val="00BE319C"/>
    <w:rsid w:val="00BF0D37"/>
    <w:rsid w:val="00BF2BA7"/>
    <w:rsid w:val="00C042B7"/>
    <w:rsid w:val="00C064AB"/>
    <w:rsid w:val="00C12CD0"/>
    <w:rsid w:val="00C204B6"/>
    <w:rsid w:val="00C25095"/>
    <w:rsid w:val="00C3060E"/>
    <w:rsid w:val="00C3479A"/>
    <w:rsid w:val="00C357F1"/>
    <w:rsid w:val="00C35D37"/>
    <w:rsid w:val="00C36E80"/>
    <w:rsid w:val="00C500ED"/>
    <w:rsid w:val="00C50167"/>
    <w:rsid w:val="00C544AA"/>
    <w:rsid w:val="00C55D7B"/>
    <w:rsid w:val="00C56AEC"/>
    <w:rsid w:val="00C64130"/>
    <w:rsid w:val="00C66C57"/>
    <w:rsid w:val="00C66D71"/>
    <w:rsid w:val="00C67BBC"/>
    <w:rsid w:val="00C7015D"/>
    <w:rsid w:val="00C732DC"/>
    <w:rsid w:val="00C74466"/>
    <w:rsid w:val="00C760E9"/>
    <w:rsid w:val="00C765B8"/>
    <w:rsid w:val="00C866E2"/>
    <w:rsid w:val="00C86D1A"/>
    <w:rsid w:val="00C900BA"/>
    <w:rsid w:val="00C92D67"/>
    <w:rsid w:val="00C94F98"/>
    <w:rsid w:val="00C97767"/>
    <w:rsid w:val="00CA0766"/>
    <w:rsid w:val="00CA3336"/>
    <w:rsid w:val="00CA3957"/>
    <w:rsid w:val="00CA5FBD"/>
    <w:rsid w:val="00CB088A"/>
    <w:rsid w:val="00CB1C3F"/>
    <w:rsid w:val="00CB3386"/>
    <w:rsid w:val="00CB33B1"/>
    <w:rsid w:val="00CB4E9C"/>
    <w:rsid w:val="00CB6547"/>
    <w:rsid w:val="00CC1682"/>
    <w:rsid w:val="00CC2B20"/>
    <w:rsid w:val="00CC4791"/>
    <w:rsid w:val="00CC49B5"/>
    <w:rsid w:val="00CC66E1"/>
    <w:rsid w:val="00CC6FB7"/>
    <w:rsid w:val="00CC71AB"/>
    <w:rsid w:val="00CD1E6B"/>
    <w:rsid w:val="00CD5081"/>
    <w:rsid w:val="00CD664F"/>
    <w:rsid w:val="00CD783F"/>
    <w:rsid w:val="00CE104C"/>
    <w:rsid w:val="00CE67EB"/>
    <w:rsid w:val="00CE6F1B"/>
    <w:rsid w:val="00CF0A5A"/>
    <w:rsid w:val="00CF6881"/>
    <w:rsid w:val="00D00B3F"/>
    <w:rsid w:val="00D02D47"/>
    <w:rsid w:val="00D06D44"/>
    <w:rsid w:val="00D07167"/>
    <w:rsid w:val="00D210D3"/>
    <w:rsid w:val="00D22AD9"/>
    <w:rsid w:val="00D23A27"/>
    <w:rsid w:val="00D24303"/>
    <w:rsid w:val="00D25A1E"/>
    <w:rsid w:val="00D27528"/>
    <w:rsid w:val="00D31C09"/>
    <w:rsid w:val="00D508C4"/>
    <w:rsid w:val="00D55CDB"/>
    <w:rsid w:val="00D67D67"/>
    <w:rsid w:val="00D71FA6"/>
    <w:rsid w:val="00D72A2A"/>
    <w:rsid w:val="00D74362"/>
    <w:rsid w:val="00D76D60"/>
    <w:rsid w:val="00D86316"/>
    <w:rsid w:val="00D87AA6"/>
    <w:rsid w:val="00D90986"/>
    <w:rsid w:val="00D94E82"/>
    <w:rsid w:val="00D97E92"/>
    <w:rsid w:val="00DA24C7"/>
    <w:rsid w:val="00DA2A4E"/>
    <w:rsid w:val="00DA330B"/>
    <w:rsid w:val="00DA7B81"/>
    <w:rsid w:val="00DC7E60"/>
    <w:rsid w:val="00DE04E0"/>
    <w:rsid w:val="00DE07E0"/>
    <w:rsid w:val="00DE3146"/>
    <w:rsid w:val="00DE4ED0"/>
    <w:rsid w:val="00DE5A49"/>
    <w:rsid w:val="00DF1BB4"/>
    <w:rsid w:val="00DF207B"/>
    <w:rsid w:val="00E04B7D"/>
    <w:rsid w:val="00E052F4"/>
    <w:rsid w:val="00E0778F"/>
    <w:rsid w:val="00E07FEF"/>
    <w:rsid w:val="00E11654"/>
    <w:rsid w:val="00E128D9"/>
    <w:rsid w:val="00E16C67"/>
    <w:rsid w:val="00E22C23"/>
    <w:rsid w:val="00E242AE"/>
    <w:rsid w:val="00E2620D"/>
    <w:rsid w:val="00E2728B"/>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63BB"/>
    <w:rsid w:val="00E9775C"/>
    <w:rsid w:val="00EA1995"/>
    <w:rsid w:val="00EA3170"/>
    <w:rsid w:val="00EA378F"/>
    <w:rsid w:val="00EA668F"/>
    <w:rsid w:val="00EB3D29"/>
    <w:rsid w:val="00EB57DE"/>
    <w:rsid w:val="00EC4810"/>
    <w:rsid w:val="00EC6BB5"/>
    <w:rsid w:val="00ED2268"/>
    <w:rsid w:val="00ED4004"/>
    <w:rsid w:val="00EE0FC1"/>
    <w:rsid w:val="00EE144D"/>
    <w:rsid w:val="00EE40AA"/>
    <w:rsid w:val="00EE5574"/>
    <w:rsid w:val="00EE7407"/>
    <w:rsid w:val="00EF6B5B"/>
    <w:rsid w:val="00EF7908"/>
    <w:rsid w:val="00F123F1"/>
    <w:rsid w:val="00F20280"/>
    <w:rsid w:val="00F20813"/>
    <w:rsid w:val="00F218BE"/>
    <w:rsid w:val="00F22B68"/>
    <w:rsid w:val="00F22F60"/>
    <w:rsid w:val="00F235D8"/>
    <w:rsid w:val="00F249B2"/>
    <w:rsid w:val="00F24D94"/>
    <w:rsid w:val="00F27F96"/>
    <w:rsid w:val="00F32F65"/>
    <w:rsid w:val="00F33EE9"/>
    <w:rsid w:val="00F44C11"/>
    <w:rsid w:val="00F46289"/>
    <w:rsid w:val="00F47CEE"/>
    <w:rsid w:val="00F54241"/>
    <w:rsid w:val="00F55309"/>
    <w:rsid w:val="00F62991"/>
    <w:rsid w:val="00F65004"/>
    <w:rsid w:val="00F67872"/>
    <w:rsid w:val="00F710EC"/>
    <w:rsid w:val="00F83B8F"/>
    <w:rsid w:val="00F852F9"/>
    <w:rsid w:val="00F9187F"/>
    <w:rsid w:val="00F948EA"/>
    <w:rsid w:val="00F9783F"/>
    <w:rsid w:val="00FA08F0"/>
    <w:rsid w:val="00FA0FB8"/>
    <w:rsid w:val="00FA305E"/>
    <w:rsid w:val="00FA5478"/>
    <w:rsid w:val="00FB37F9"/>
    <w:rsid w:val="00FB78E3"/>
    <w:rsid w:val="00FB7B7F"/>
    <w:rsid w:val="00FB7D81"/>
    <w:rsid w:val="00FC37B0"/>
    <w:rsid w:val="00FD59D6"/>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582572">
      <w:bodyDiv w:val="1"/>
      <w:marLeft w:val="0"/>
      <w:marRight w:val="0"/>
      <w:marTop w:val="0"/>
      <w:marBottom w:val="0"/>
      <w:divBdr>
        <w:top w:val="none" w:sz="0" w:space="0" w:color="auto"/>
        <w:left w:val="none" w:sz="0" w:space="0" w:color="auto"/>
        <w:bottom w:val="none" w:sz="0" w:space="0" w:color="auto"/>
        <w:right w:val="none" w:sz="0" w:space="0" w:color="auto"/>
      </w:divBdr>
    </w:div>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 w:id="1560290131">
      <w:bodyDiv w:val="1"/>
      <w:marLeft w:val="0"/>
      <w:marRight w:val="0"/>
      <w:marTop w:val="0"/>
      <w:marBottom w:val="0"/>
      <w:divBdr>
        <w:top w:val="none" w:sz="0" w:space="0" w:color="auto"/>
        <w:left w:val="none" w:sz="0" w:space="0" w:color="auto"/>
        <w:bottom w:val="none" w:sz="0" w:space="0" w:color="auto"/>
        <w:right w:val="none" w:sz="0" w:space="0" w:color="auto"/>
      </w:divBdr>
    </w:div>
    <w:div w:id="1561939033">
      <w:bodyDiv w:val="1"/>
      <w:marLeft w:val="0"/>
      <w:marRight w:val="0"/>
      <w:marTop w:val="0"/>
      <w:marBottom w:val="0"/>
      <w:divBdr>
        <w:top w:val="none" w:sz="0" w:space="0" w:color="auto"/>
        <w:left w:val="none" w:sz="0" w:space="0" w:color="auto"/>
        <w:bottom w:val="none" w:sz="0" w:space="0" w:color="auto"/>
        <w:right w:val="none" w:sz="0" w:space="0" w:color="auto"/>
      </w:divBdr>
    </w:div>
    <w:div w:id="17839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348C-5443-42A4-8E32-B753CAB4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2025-02-15T12:36:00Z</cp:lastPrinted>
  <dcterms:created xsi:type="dcterms:W3CDTF">2025-02-15T12:47:00Z</dcterms:created>
  <dcterms:modified xsi:type="dcterms:W3CDTF">2025-02-15T12:47:00Z</dcterms:modified>
</cp:coreProperties>
</file>